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AB0" w:rsidRPr="000C3F56" w:rsidRDefault="00D703FA" w:rsidP="00D703FA">
      <w:pPr>
        <w:spacing w:afterLines="50" w:after="180"/>
        <w:ind w:left="801" w:hangingChars="200" w:hanging="801"/>
        <w:jc w:val="center"/>
        <w:rPr>
          <w:rFonts w:eastAsia="標楷體"/>
          <w:b/>
          <w:color w:val="000000"/>
          <w:sz w:val="40"/>
          <w:szCs w:val="40"/>
        </w:rPr>
      </w:pPr>
      <w:r>
        <w:rPr>
          <w:rFonts w:ascii="標楷體" w:eastAsia="標楷體" w:hint="eastAsia"/>
          <w:b/>
          <w:sz w:val="40"/>
          <w:szCs w:val="40"/>
        </w:rPr>
        <w:t xml:space="preserve">  </w:t>
      </w:r>
      <w:r w:rsidR="00BD6542" w:rsidRPr="000C3F56">
        <w:rPr>
          <w:rFonts w:eastAsia="標楷體"/>
          <w:b/>
          <w:color w:val="000000"/>
          <w:sz w:val="40"/>
          <w:szCs w:val="40"/>
        </w:rPr>
        <w:t>國立暨南國際大學環境教育活動</w:t>
      </w:r>
    </w:p>
    <w:p w:rsidR="00BD6542" w:rsidRPr="000C3F56" w:rsidRDefault="00E45AB0" w:rsidP="00D703FA">
      <w:pPr>
        <w:spacing w:afterLines="50" w:after="180"/>
        <w:ind w:left="801" w:hangingChars="200" w:hanging="801"/>
        <w:jc w:val="center"/>
        <w:rPr>
          <w:rFonts w:eastAsia="標楷體"/>
          <w:b/>
          <w:color w:val="000000"/>
          <w:sz w:val="40"/>
          <w:szCs w:val="40"/>
        </w:rPr>
      </w:pPr>
      <w:r w:rsidRPr="000C3F56">
        <w:rPr>
          <w:rFonts w:eastAsia="標楷體"/>
          <w:b/>
          <w:color w:val="000000"/>
          <w:sz w:val="40"/>
          <w:szCs w:val="40"/>
        </w:rPr>
        <w:t>921</w:t>
      </w:r>
      <w:r w:rsidRPr="000C3F56">
        <w:rPr>
          <w:rFonts w:eastAsia="標楷體"/>
          <w:b/>
          <w:color w:val="000000"/>
          <w:sz w:val="40"/>
          <w:szCs w:val="40"/>
        </w:rPr>
        <w:t>地震教育</w:t>
      </w:r>
      <w:proofErr w:type="gramStart"/>
      <w:r w:rsidRPr="000C3F56">
        <w:rPr>
          <w:rFonts w:eastAsia="標楷體"/>
          <w:b/>
          <w:color w:val="000000"/>
          <w:sz w:val="40"/>
          <w:szCs w:val="40"/>
        </w:rPr>
        <w:t>園區暨東豐</w:t>
      </w:r>
      <w:proofErr w:type="gramEnd"/>
      <w:r w:rsidRPr="000C3F56">
        <w:rPr>
          <w:rFonts w:eastAsia="標楷體"/>
          <w:b/>
          <w:color w:val="000000"/>
          <w:sz w:val="40"/>
          <w:szCs w:val="40"/>
        </w:rPr>
        <w:t>鐵路綠色走廊之旅</w:t>
      </w:r>
    </w:p>
    <w:p w:rsidR="000754BC" w:rsidRPr="000C3F56" w:rsidRDefault="007443FD" w:rsidP="002D773E">
      <w:pPr>
        <w:numPr>
          <w:ilvl w:val="0"/>
          <w:numId w:val="6"/>
        </w:numPr>
        <w:spacing w:line="240" w:lineRule="atLeast"/>
        <w:ind w:left="0" w:firstLine="0"/>
        <w:rPr>
          <w:rFonts w:eastAsia="標楷體"/>
          <w:b/>
        </w:rPr>
      </w:pPr>
      <w:r w:rsidRPr="000C3F56">
        <w:rPr>
          <w:rFonts w:eastAsia="標楷體"/>
          <w:b/>
        </w:rPr>
        <w:t>活動目的</w:t>
      </w:r>
      <w:r w:rsidR="00877779" w:rsidRPr="000C3F56">
        <w:rPr>
          <w:rFonts w:eastAsia="標楷體"/>
          <w:b/>
        </w:rPr>
        <w:t xml:space="preserve"> </w:t>
      </w:r>
    </w:p>
    <w:p w:rsidR="007A7808" w:rsidRPr="000C3F56" w:rsidRDefault="00E45AB0" w:rsidP="007A7808">
      <w:pPr>
        <w:spacing w:line="240" w:lineRule="atLeast"/>
        <w:ind w:left="499" w:firstLineChars="200" w:firstLine="480"/>
        <w:jc w:val="both"/>
        <w:rPr>
          <w:rFonts w:eastAsia="標楷體"/>
        </w:rPr>
      </w:pPr>
      <w:r w:rsidRPr="000C3F56">
        <w:rPr>
          <w:rFonts w:eastAsia="標楷體"/>
        </w:rPr>
        <w:t>為以環境教育觀點，探討面對自然環境態度如氣候變遷、自然資源的浩劫，並強化本校教職員生之環境教育理念，擬至</w:t>
      </w:r>
      <w:r w:rsidRPr="000C3F56">
        <w:rPr>
          <w:rFonts w:eastAsia="標楷體"/>
        </w:rPr>
        <w:t>921</w:t>
      </w:r>
      <w:r w:rsidRPr="000C3F56">
        <w:rPr>
          <w:rFonts w:eastAsia="標楷體"/>
        </w:rPr>
        <w:t>地區園區及東豐鐵路綠色走廊，辦理本校</w:t>
      </w:r>
      <w:r w:rsidRPr="000C3F56">
        <w:rPr>
          <w:rFonts w:eastAsia="標楷體"/>
        </w:rPr>
        <w:t>108</w:t>
      </w:r>
      <w:r w:rsidRPr="000C3F56">
        <w:rPr>
          <w:rFonts w:eastAsia="標楷體"/>
        </w:rPr>
        <w:t>年環境教育活動；「</w:t>
      </w:r>
      <w:r w:rsidRPr="000C3F56">
        <w:rPr>
          <w:rFonts w:eastAsia="標楷體"/>
        </w:rPr>
        <w:t>921</w:t>
      </w:r>
      <w:r w:rsidRPr="000C3F56">
        <w:rPr>
          <w:rFonts w:eastAsia="標楷體"/>
        </w:rPr>
        <w:t>地震教育園區」係藉由光復國中運動場車籠</w:t>
      </w:r>
      <w:proofErr w:type="gramStart"/>
      <w:r w:rsidRPr="000C3F56">
        <w:rPr>
          <w:rFonts w:eastAsia="標楷體"/>
        </w:rPr>
        <w:t>埔</w:t>
      </w:r>
      <w:proofErr w:type="gramEnd"/>
      <w:r w:rsidRPr="000C3F56">
        <w:rPr>
          <w:rFonts w:eastAsia="標楷體"/>
        </w:rPr>
        <w:t>斷層、毀壞教室等透過自然科學、防災、人文三個面向，進而瞭解地震與人類社會的關係；「東豐鐵路綠色走廊」是全國第</w:t>
      </w:r>
      <w:r w:rsidRPr="000C3F56">
        <w:rPr>
          <w:rFonts w:eastAsia="標楷體"/>
        </w:rPr>
        <w:t>1</w:t>
      </w:r>
      <w:r w:rsidRPr="000C3F56">
        <w:rPr>
          <w:rFonts w:eastAsia="標楷體"/>
        </w:rPr>
        <w:t>條由廢棄鐵道改建為自行車道的腳踏車專用道，全長約</w:t>
      </w:r>
      <w:r w:rsidRPr="000C3F56">
        <w:rPr>
          <w:rFonts w:eastAsia="標楷體"/>
        </w:rPr>
        <w:t>12</w:t>
      </w:r>
      <w:r w:rsidRPr="000C3F56">
        <w:rPr>
          <w:rFonts w:eastAsia="標楷體"/>
        </w:rPr>
        <w:t>公里，沿路植物生態的多樣性，讓教職員生了解多樣變化的自然人文景觀</w:t>
      </w:r>
      <w:r w:rsidR="007A7808" w:rsidRPr="000C3F56">
        <w:rPr>
          <w:rFonts w:eastAsia="標楷體"/>
        </w:rPr>
        <w:t>。</w:t>
      </w:r>
    </w:p>
    <w:p w:rsidR="000754BC" w:rsidRPr="000C3F56" w:rsidRDefault="007A7808" w:rsidP="007A7808">
      <w:pPr>
        <w:spacing w:line="240" w:lineRule="atLeast"/>
        <w:ind w:left="499" w:firstLineChars="200" w:firstLine="480"/>
        <w:jc w:val="both"/>
        <w:rPr>
          <w:rFonts w:eastAsia="標楷體"/>
          <w:b/>
        </w:rPr>
      </w:pPr>
      <w:r w:rsidRPr="000C3F56">
        <w:rPr>
          <w:rFonts w:eastAsia="標楷體"/>
        </w:rPr>
        <w:t>希望藉由環境</w:t>
      </w:r>
      <w:r w:rsidR="00E45AB0" w:rsidRPr="000C3F56">
        <w:rPr>
          <w:rFonts w:eastAsia="標楷體"/>
        </w:rPr>
        <w:t>教育</w:t>
      </w:r>
      <w:proofErr w:type="gramStart"/>
      <w:r w:rsidR="00E45AB0" w:rsidRPr="000C3F56">
        <w:rPr>
          <w:rFonts w:ascii="新細明體" w:hAnsi="新細明體" w:cs="新細明體" w:hint="eastAsia"/>
        </w:rPr>
        <w:t>․</w:t>
      </w:r>
      <w:proofErr w:type="gramEnd"/>
      <w:r w:rsidR="00E45AB0" w:rsidRPr="000C3F56">
        <w:rPr>
          <w:rFonts w:eastAsia="標楷體"/>
        </w:rPr>
        <w:t>關懷台灣</w:t>
      </w:r>
      <w:r w:rsidRPr="000C3F56">
        <w:rPr>
          <w:rFonts w:eastAsia="標楷體"/>
        </w:rPr>
        <w:t>，讓大家了解自然、生態與人類之間的相處之道，透過此次教育課程，培養大家對於土地的了解和愛惜、對生命的尊重，並建立人和環境之間的親密關係及正確的生態觀念，進而身體力行，當一位愛護地球、維護生態環境的勇士。歡迎您走出教室</w:t>
      </w:r>
      <w:r w:rsidR="00120C25" w:rsidRPr="000C3F56">
        <w:rPr>
          <w:rFonts w:eastAsia="標楷體"/>
        </w:rPr>
        <w:t>或</w:t>
      </w:r>
      <w:r w:rsidR="00447904" w:rsidRPr="000C3F56">
        <w:rPr>
          <w:rFonts w:eastAsia="標楷體"/>
        </w:rPr>
        <w:t>辦公室</w:t>
      </w:r>
      <w:r w:rsidRPr="000C3F56">
        <w:rPr>
          <w:rFonts w:eastAsia="標楷體"/>
        </w:rPr>
        <w:t>，加入此活動，讓我們和大自然一起上課吧！</w:t>
      </w:r>
    </w:p>
    <w:p w:rsidR="000754BC" w:rsidRPr="000C3F56" w:rsidRDefault="000754BC" w:rsidP="000754BC">
      <w:pPr>
        <w:numPr>
          <w:ilvl w:val="0"/>
          <w:numId w:val="6"/>
        </w:numPr>
        <w:spacing w:line="240" w:lineRule="atLeast"/>
        <w:rPr>
          <w:rFonts w:eastAsia="標楷體"/>
          <w:b/>
          <w:color w:val="000000"/>
        </w:rPr>
      </w:pPr>
      <w:r w:rsidRPr="000C3F56">
        <w:rPr>
          <w:rFonts w:eastAsia="標楷體"/>
          <w:b/>
          <w:color w:val="000000"/>
        </w:rPr>
        <w:t>主辦單位</w:t>
      </w:r>
    </w:p>
    <w:p w:rsidR="00877779" w:rsidRPr="000C3F56" w:rsidRDefault="00877779" w:rsidP="00877779">
      <w:pPr>
        <w:spacing w:line="240" w:lineRule="atLeast"/>
        <w:ind w:leftChars="200" w:left="480"/>
        <w:rPr>
          <w:rFonts w:eastAsia="標楷體"/>
          <w:color w:val="000000"/>
        </w:rPr>
      </w:pPr>
      <w:r w:rsidRPr="000C3F56">
        <w:rPr>
          <w:rFonts w:eastAsia="標楷體"/>
          <w:color w:val="000000"/>
        </w:rPr>
        <w:t>本校人事室、環境保護暨安全衛生中心</w:t>
      </w:r>
    </w:p>
    <w:p w:rsidR="000754BC" w:rsidRPr="000C3F56" w:rsidRDefault="005C2124" w:rsidP="000754BC">
      <w:pPr>
        <w:numPr>
          <w:ilvl w:val="0"/>
          <w:numId w:val="6"/>
        </w:numPr>
        <w:spacing w:line="240" w:lineRule="atLeast"/>
        <w:rPr>
          <w:rFonts w:eastAsia="標楷體"/>
          <w:b/>
        </w:rPr>
      </w:pPr>
      <w:r w:rsidRPr="000C3F56">
        <w:rPr>
          <w:rFonts w:eastAsia="標楷體"/>
          <w:b/>
        </w:rPr>
        <w:t>對象</w:t>
      </w:r>
    </w:p>
    <w:p w:rsidR="000754BC" w:rsidRPr="000C3F56" w:rsidRDefault="005C2124" w:rsidP="000754BC">
      <w:pPr>
        <w:spacing w:line="240" w:lineRule="atLeast"/>
        <w:ind w:left="500"/>
        <w:rPr>
          <w:rFonts w:eastAsia="標楷體"/>
        </w:rPr>
      </w:pPr>
      <w:r w:rsidRPr="000C3F56">
        <w:rPr>
          <w:rFonts w:eastAsia="標楷體"/>
        </w:rPr>
        <w:t>對本活動有興趣之校內教職員生</w:t>
      </w:r>
    </w:p>
    <w:p w:rsidR="000754BC" w:rsidRPr="000C3F56" w:rsidRDefault="005C2124" w:rsidP="000754BC">
      <w:pPr>
        <w:numPr>
          <w:ilvl w:val="0"/>
          <w:numId w:val="6"/>
        </w:numPr>
        <w:spacing w:line="240" w:lineRule="atLeast"/>
        <w:rPr>
          <w:rFonts w:eastAsia="標楷體"/>
          <w:b/>
          <w:color w:val="000000"/>
        </w:rPr>
      </w:pPr>
      <w:r w:rsidRPr="000C3F56">
        <w:rPr>
          <w:rFonts w:eastAsia="標楷體"/>
          <w:b/>
          <w:color w:val="000000"/>
        </w:rPr>
        <w:t>活動內容</w:t>
      </w:r>
    </w:p>
    <w:p w:rsidR="000754BC" w:rsidRPr="000C3F56" w:rsidRDefault="005E5366" w:rsidP="000754BC">
      <w:pPr>
        <w:spacing w:line="240" w:lineRule="atLeast"/>
        <w:ind w:left="500"/>
        <w:rPr>
          <w:rFonts w:eastAsia="標楷體"/>
          <w:b/>
          <w:color w:val="000000"/>
        </w:rPr>
      </w:pPr>
      <w:r w:rsidRPr="000C3F56">
        <w:rPr>
          <w:rFonts w:eastAsia="標楷體"/>
          <w:color w:val="000000"/>
        </w:rPr>
        <w:t>921</w:t>
      </w:r>
      <w:r w:rsidRPr="000C3F56">
        <w:rPr>
          <w:rFonts w:eastAsia="標楷體"/>
          <w:color w:val="000000"/>
        </w:rPr>
        <w:t>地震教育</w:t>
      </w:r>
      <w:proofErr w:type="gramStart"/>
      <w:r w:rsidRPr="000C3F56">
        <w:rPr>
          <w:rFonts w:eastAsia="標楷體"/>
          <w:color w:val="000000"/>
        </w:rPr>
        <w:t>園區暨東豐</w:t>
      </w:r>
      <w:proofErr w:type="gramEnd"/>
      <w:r w:rsidRPr="000C3F56">
        <w:rPr>
          <w:rFonts w:eastAsia="標楷體"/>
          <w:color w:val="000000"/>
        </w:rPr>
        <w:t>鐵路綠色走廊</w:t>
      </w:r>
      <w:r w:rsidR="005C2124" w:rsidRPr="000C3F56">
        <w:rPr>
          <w:rFonts w:eastAsia="標楷體"/>
          <w:color w:val="000000"/>
        </w:rPr>
        <w:t>生態環境</w:t>
      </w:r>
      <w:r w:rsidR="00120C25" w:rsidRPr="000C3F56">
        <w:rPr>
          <w:rFonts w:eastAsia="標楷體"/>
          <w:color w:val="000000"/>
        </w:rPr>
        <w:t>課程</w:t>
      </w:r>
    </w:p>
    <w:p w:rsidR="005C2124" w:rsidRPr="000C3F56" w:rsidRDefault="005C2124" w:rsidP="005C2124">
      <w:pPr>
        <w:numPr>
          <w:ilvl w:val="0"/>
          <w:numId w:val="6"/>
        </w:numPr>
        <w:spacing w:line="240" w:lineRule="atLeast"/>
        <w:rPr>
          <w:rFonts w:eastAsia="標楷體"/>
          <w:b/>
          <w:color w:val="000000"/>
        </w:rPr>
      </w:pPr>
      <w:bookmarkStart w:id="0" w:name="OLE_LINK2"/>
      <w:r w:rsidRPr="000C3F56">
        <w:rPr>
          <w:rFonts w:eastAsia="標楷體"/>
          <w:b/>
          <w:color w:val="000000"/>
        </w:rPr>
        <w:t>舉辦時間及地點</w:t>
      </w:r>
    </w:p>
    <w:p w:rsidR="005C2124" w:rsidRPr="000C3F56" w:rsidRDefault="005C2124" w:rsidP="005C2124">
      <w:pPr>
        <w:ind w:left="500"/>
        <w:rPr>
          <w:rFonts w:eastAsia="標楷體"/>
          <w:color w:val="000000"/>
        </w:rPr>
      </w:pPr>
      <w:r w:rsidRPr="000C3F56">
        <w:rPr>
          <w:rFonts w:eastAsia="標楷體"/>
          <w:color w:val="000000"/>
        </w:rPr>
        <w:t>活動日期：民國</w:t>
      </w:r>
      <w:r w:rsidRPr="000C3F56">
        <w:rPr>
          <w:rFonts w:eastAsia="標楷體"/>
          <w:color w:val="000000"/>
        </w:rPr>
        <w:t>10</w:t>
      </w:r>
      <w:r w:rsidR="005E5366" w:rsidRPr="000C3F56">
        <w:rPr>
          <w:rFonts w:eastAsia="標楷體"/>
          <w:color w:val="000000"/>
        </w:rPr>
        <w:t>8</w:t>
      </w:r>
      <w:r w:rsidRPr="000C3F56">
        <w:rPr>
          <w:rFonts w:eastAsia="標楷體"/>
          <w:color w:val="000000"/>
        </w:rPr>
        <w:t>年</w:t>
      </w:r>
      <w:r w:rsidR="005E5366" w:rsidRPr="000C3F56">
        <w:rPr>
          <w:rFonts w:eastAsia="標楷體"/>
          <w:color w:val="000000"/>
        </w:rPr>
        <w:t>4</w:t>
      </w:r>
      <w:r w:rsidRPr="000C3F56">
        <w:rPr>
          <w:rFonts w:eastAsia="標楷體"/>
          <w:color w:val="000000"/>
        </w:rPr>
        <w:t>月</w:t>
      </w:r>
      <w:r w:rsidR="005E5366" w:rsidRPr="000C3F56">
        <w:rPr>
          <w:rFonts w:eastAsia="標楷體"/>
          <w:color w:val="000000"/>
        </w:rPr>
        <w:t>3</w:t>
      </w:r>
      <w:r w:rsidRPr="000C3F56">
        <w:rPr>
          <w:rFonts w:eastAsia="標楷體"/>
          <w:color w:val="000000"/>
        </w:rPr>
        <w:t>日</w:t>
      </w:r>
      <w:r w:rsidRPr="000C3F56">
        <w:rPr>
          <w:rFonts w:eastAsia="標楷體"/>
          <w:color w:val="000000"/>
        </w:rPr>
        <w:t>(</w:t>
      </w:r>
      <w:r w:rsidR="00501711">
        <w:rPr>
          <w:rFonts w:eastAsia="標楷體" w:hint="eastAsia"/>
          <w:color w:val="000000"/>
        </w:rPr>
        <w:t>星期</w:t>
      </w:r>
      <w:r w:rsidR="005E5366" w:rsidRPr="000C3F56">
        <w:rPr>
          <w:rFonts w:eastAsia="標楷體"/>
          <w:color w:val="000000"/>
        </w:rPr>
        <w:t>三</w:t>
      </w:r>
      <w:r w:rsidRPr="000C3F56">
        <w:rPr>
          <w:rFonts w:eastAsia="標楷體"/>
          <w:color w:val="000000"/>
        </w:rPr>
        <w:t>)</w:t>
      </w:r>
    </w:p>
    <w:p w:rsidR="005C2124" w:rsidRPr="000C3F56" w:rsidRDefault="005C2124" w:rsidP="005C2124">
      <w:pPr>
        <w:ind w:left="500"/>
        <w:rPr>
          <w:rFonts w:eastAsia="標楷體"/>
          <w:color w:val="000000"/>
        </w:rPr>
      </w:pPr>
      <w:r w:rsidRPr="000C3F56">
        <w:rPr>
          <w:rFonts w:eastAsia="標楷體"/>
          <w:color w:val="000000"/>
        </w:rPr>
        <w:t>活動時間：上午</w:t>
      </w:r>
      <w:r w:rsidRPr="000C3F56">
        <w:rPr>
          <w:rFonts w:eastAsia="標楷體"/>
          <w:color w:val="000000"/>
        </w:rPr>
        <w:t>0</w:t>
      </w:r>
      <w:r w:rsidR="009944A7" w:rsidRPr="000C3F56">
        <w:rPr>
          <w:rFonts w:eastAsia="標楷體"/>
          <w:color w:val="000000"/>
        </w:rPr>
        <w:t>8</w:t>
      </w:r>
      <w:r w:rsidRPr="000C3F56">
        <w:rPr>
          <w:rFonts w:eastAsia="標楷體"/>
          <w:color w:val="000000"/>
        </w:rPr>
        <w:t>：</w:t>
      </w:r>
      <w:r w:rsidR="009944A7" w:rsidRPr="000C3F56">
        <w:rPr>
          <w:rFonts w:eastAsia="標楷體"/>
          <w:color w:val="000000"/>
        </w:rPr>
        <w:t>3</w:t>
      </w:r>
      <w:r w:rsidRPr="000C3F56">
        <w:rPr>
          <w:rFonts w:eastAsia="標楷體"/>
          <w:color w:val="000000"/>
        </w:rPr>
        <w:t>0</w:t>
      </w:r>
      <w:r w:rsidRPr="000C3F56">
        <w:rPr>
          <w:rFonts w:eastAsia="標楷體"/>
          <w:color w:val="000000"/>
        </w:rPr>
        <w:t>至下午</w:t>
      </w:r>
      <w:r w:rsidRPr="000C3F56">
        <w:rPr>
          <w:rFonts w:eastAsia="標楷體"/>
          <w:color w:val="000000"/>
        </w:rPr>
        <w:t>17</w:t>
      </w:r>
      <w:r w:rsidRPr="000C3F56">
        <w:rPr>
          <w:rFonts w:eastAsia="標楷體"/>
          <w:color w:val="000000"/>
        </w:rPr>
        <w:t>：</w:t>
      </w:r>
      <w:r w:rsidR="00501711">
        <w:rPr>
          <w:rFonts w:eastAsia="標楷體" w:hint="eastAsia"/>
          <w:color w:val="000000"/>
        </w:rPr>
        <w:t>3</w:t>
      </w:r>
      <w:r w:rsidRPr="000C3F56">
        <w:rPr>
          <w:rFonts w:eastAsia="標楷體"/>
          <w:color w:val="000000"/>
        </w:rPr>
        <w:t>0</w:t>
      </w:r>
    </w:p>
    <w:p w:rsidR="00417141" w:rsidRPr="000C3F56" w:rsidRDefault="005C2124" w:rsidP="005C2124">
      <w:pPr>
        <w:ind w:left="500"/>
        <w:rPr>
          <w:rFonts w:eastAsia="標楷體"/>
          <w:color w:val="000000"/>
        </w:rPr>
      </w:pPr>
      <w:r w:rsidRPr="000C3F56">
        <w:rPr>
          <w:rFonts w:eastAsia="標楷體"/>
          <w:color w:val="000000"/>
        </w:rPr>
        <w:t>活動地點：</w:t>
      </w:r>
      <w:r w:rsidR="00FC0F1D" w:rsidRPr="000C3F56">
        <w:rPr>
          <w:rFonts w:eastAsia="標楷體"/>
          <w:color w:val="000000"/>
        </w:rPr>
        <w:t>台中市霧峰區</w:t>
      </w:r>
      <w:r w:rsidR="00FC0F1D" w:rsidRPr="000C3F56">
        <w:rPr>
          <w:rFonts w:eastAsia="標楷體"/>
          <w:color w:val="000000"/>
        </w:rPr>
        <w:t>(921</w:t>
      </w:r>
      <w:r w:rsidR="00FC0F1D" w:rsidRPr="000C3F56">
        <w:rPr>
          <w:rFonts w:eastAsia="標楷體"/>
          <w:color w:val="000000"/>
        </w:rPr>
        <w:t>地震教育園區</w:t>
      </w:r>
      <w:r w:rsidR="00FC0F1D" w:rsidRPr="000C3F56">
        <w:rPr>
          <w:rFonts w:eastAsia="標楷體"/>
          <w:color w:val="000000"/>
        </w:rPr>
        <w:t>)</w:t>
      </w:r>
      <w:r w:rsidR="00FC0F1D" w:rsidRPr="000C3F56">
        <w:rPr>
          <w:rFonts w:eastAsia="標楷體"/>
          <w:color w:val="000000"/>
        </w:rPr>
        <w:t>及</w:t>
      </w:r>
      <w:proofErr w:type="gramStart"/>
      <w:r w:rsidR="00FC0F1D" w:rsidRPr="000C3F56">
        <w:rPr>
          <w:rFonts w:eastAsia="標楷體"/>
          <w:color w:val="000000"/>
        </w:rPr>
        <w:t>后</w:t>
      </w:r>
      <w:proofErr w:type="gramEnd"/>
      <w:r w:rsidR="00FC0F1D" w:rsidRPr="000C3F56">
        <w:rPr>
          <w:rFonts w:eastAsia="標楷體"/>
          <w:color w:val="000000"/>
        </w:rPr>
        <w:t>豐區</w:t>
      </w:r>
      <w:r w:rsidR="00FC0F1D" w:rsidRPr="000C3F56">
        <w:rPr>
          <w:rFonts w:eastAsia="標楷體"/>
          <w:color w:val="000000"/>
        </w:rPr>
        <w:t>(</w:t>
      </w:r>
      <w:r w:rsidR="00FC0F1D" w:rsidRPr="000C3F56">
        <w:rPr>
          <w:rFonts w:eastAsia="標楷體"/>
          <w:color w:val="000000"/>
        </w:rPr>
        <w:t>東豐鐵路綠色走廊</w:t>
      </w:r>
      <w:r w:rsidR="00FC0F1D" w:rsidRPr="000C3F56">
        <w:rPr>
          <w:rFonts w:eastAsia="標楷體"/>
          <w:color w:val="000000"/>
        </w:rPr>
        <w:t>)</w:t>
      </w:r>
      <w:r w:rsidRPr="000C3F56">
        <w:rPr>
          <w:rFonts w:eastAsia="標楷體"/>
          <w:color w:val="000000"/>
        </w:rPr>
        <w:t>。</w:t>
      </w:r>
    </w:p>
    <w:bookmarkEnd w:id="0"/>
    <w:p w:rsidR="005C2124" w:rsidRPr="000C3F56" w:rsidRDefault="005C2124" w:rsidP="005C2124">
      <w:pPr>
        <w:numPr>
          <w:ilvl w:val="0"/>
          <w:numId w:val="6"/>
        </w:numPr>
        <w:spacing w:line="240" w:lineRule="atLeast"/>
        <w:rPr>
          <w:rFonts w:eastAsia="標楷體"/>
          <w:b/>
        </w:rPr>
      </w:pPr>
      <w:r w:rsidRPr="000C3F56">
        <w:rPr>
          <w:rFonts w:eastAsia="標楷體"/>
          <w:b/>
        </w:rPr>
        <w:t>交通方式、費用及差勤</w:t>
      </w:r>
    </w:p>
    <w:p w:rsidR="005C2124" w:rsidRPr="000C3F56" w:rsidRDefault="005C2124" w:rsidP="005C2124">
      <w:pPr>
        <w:spacing w:line="240" w:lineRule="atLeast"/>
        <w:ind w:left="500"/>
        <w:rPr>
          <w:rFonts w:eastAsia="標楷體"/>
        </w:rPr>
      </w:pPr>
      <w:bookmarkStart w:id="1" w:name="_GoBack"/>
      <w:bookmarkEnd w:id="1"/>
      <w:r w:rsidRPr="000C3F56">
        <w:rPr>
          <w:rFonts w:eastAsia="標楷體"/>
        </w:rPr>
        <w:t>活動當日</w:t>
      </w:r>
      <w:r w:rsidRPr="000C3F56">
        <w:rPr>
          <w:rFonts w:eastAsia="標楷體"/>
        </w:rPr>
        <w:t>8:</w:t>
      </w:r>
      <w:r w:rsidR="009944A7" w:rsidRPr="000C3F56">
        <w:rPr>
          <w:rFonts w:eastAsia="標楷體"/>
        </w:rPr>
        <w:t>3</w:t>
      </w:r>
      <w:r w:rsidR="0022222E" w:rsidRPr="000C3F56">
        <w:rPr>
          <w:rFonts w:eastAsia="標楷體"/>
        </w:rPr>
        <w:t>0</w:t>
      </w:r>
      <w:r w:rsidRPr="000C3F56">
        <w:rPr>
          <w:rFonts w:eastAsia="標楷體"/>
        </w:rPr>
        <w:t>~</w:t>
      </w:r>
      <w:r w:rsidR="0022222E" w:rsidRPr="000C3F56">
        <w:rPr>
          <w:rFonts w:eastAsia="標楷體"/>
        </w:rPr>
        <w:t>8</w:t>
      </w:r>
      <w:r w:rsidRPr="000C3F56">
        <w:rPr>
          <w:rFonts w:eastAsia="標楷體"/>
        </w:rPr>
        <w:t>:</w:t>
      </w:r>
      <w:r w:rsidR="009944A7" w:rsidRPr="000C3F56">
        <w:rPr>
          <w:rFonts w:eastAsia="標楷體"/>
        </w:rPr>
        <w:t>4</w:t>
      </w:r>
      <w:r w:rsidRPr="000C3F56">
        <w:rPr>
          <w:rFonts w:eastAsia="標楷體"/>
        </w:rPr>
        <w:t>0</w:t>
      </w:r>
      <w:r w:rsidR="00A40DCB">
        <w:rPr>
          <w:rFonts w:eastAsia="標楷體"/>
        </w:rPr>
        <w:t>於行政大樓前報到，本活動</w:t>
      </w:r>
      <w:r w:rsidRPr="00A40DCB">
        <w:rPr>
          <w:rFonts w:eastAsia="標楷體"/>
          <w:shd w:val="pct15" w:color="auto" w:fill="FFFFFF"/>
        </w:rPr>
        <w:t>須負擔個人</w:t>
      </w:r>
      <w:r w:rsidR="00A40DCB" w:rsidRPr="00A40DCB">
        <w:rPr>
          <w:rFonts w:eastAsia="標楷體" w:hint="eastAsia"/>
          <w:shd w:val="pct15" w:color="auto" w:fill="FFFFFF"/>
        </w:rPr>
        <w:t>午餐</w:t>
      </w:r>
      <w:r w:rsidR="00C40DE4">
        <w:rPr>
          <w:rFonts w:eastAsia="標楷體" w:hint="eastAsia"/>
          <w:shd w:val="pct15" w:color="auto" w:fill="FFFFFF"/>
        </w:rPr>
        <w:t>8</w:t>
      </w:r>
      <w:r w:rsidR="00A40DCB" w:rsidRPr="00A40DCB">
        <w:rPr>
          <w:rFonts w:eastAsia="標楷體" w:hint="eastAsia"/>
          <w:shd w:val="pct15" w:color="auto" w:fill="FFFFFF"/>
        </w:rPr>
        <w:t>0</w:t>
      </w:r>
      <w:r w:rsidR="00A40DCB" w:rsidRPr="00A40DCB">
        <w:rPr>
          <w:rFonts w:eastAsia="標楷體" w:hint="eastAsia"/>
          <w:shd w:val="pct15" w:color="auto" w:fill="FFFFFF"/>
        </w:rPr>
        <w:t>元</w:t>
      </w:r>
      <w:r w:rsidR="00A40DCB" w:rsidRPr="00A40DCB">
        <w:rPr>
          <w:rFonts w:eastAsia="標楷體" w:hint="eastAsia"/>
        </w:rPr>
        <w:t>（</w:t>
      </w:r>
      <w:r w:rsidR="00A40DCB">
        <w:rPr>
          <w:rFonts w:eastAsia="標楷體" w:hint="eastAsia"/>
        </w:rPr>
        <w:t>餐盒可由本中心統一代訂）及</w:t>
      </w:r>
      <w:r w:rsidRPr="00A40DCB">
        <w:rPr>
          <w:rFonts w:eastAsia="標楷體"/>
          <w:shd w:val="pct15" w:color="auto" w:fill="FFFFFF"/>
        </w:rPr>
        <w:t>保</w:t>
      </w:r>
      <w:r w:rsidR="00A40DCB" w:rsidRPr="00A40DCB">
        <w:rPr>
          <w:rFonts w:eastAsia="標楷體" w:hint="eastAsia"/>
          <w:shd w:val="pct15" w:color="auto" w:fill="FFFFFF"/>
        </w:rPr>
        <w:t>險</w:t>
      </w:r>
      <w:r w:rsidRPr="00A40DCB">
        <w:rPr>
          <w:rFonts w:eastAsia="標楷體"/>
          <w:shd w:val="pct15" w:color="auto" w:fill="FFFFFF"/>
        </w:rPr>
        <w:t>費</w:t>
      </w:r>
      <w:r w:rsidR="00A40DCB" w:rsidRPr="00A40DCB">
        <w:rPr>
          <w:rFonts w:eastAsia="標楷體" w:hint="eastAsia"/>
          <w:shd w:val="pct15" w:color="auto" w:fill="FFFFFF"/>
        </w:rPr>
        <w:t>用</w:t>
      </w:r>
      <w:r w:rsidR="00A40DCB" w:rsidRPr="00A40DCB">
        <w:rPr>
          <w:rFonts w:eastAsia="標楷體" w:hint="eastAsia"/>
          <w:shd w:val="pct15" w:color="auto" w:fill="FFFFFF"/>
        </w:rPr>
        <w:t>40</w:t>
      </w:r>
      <w:r w:rsidRPr="00A40DCB">
        <w:rPr>
          <w:rFonts w:eastAsia="標楷體"/>
          <w:shd w:val="pct15" w:color="auto" w:fill="FFFFFF"/>
        </w:rPr>
        <w:t>元</w:t>
      </w:r>
      <w:r w:rsidRPr="000C3F56">
        <w:rPr>
          <w:rFonts w:eastAsia="標楷體"/>
        </w:rPr>
        <w:t>，為響應環保請自備茶水，當日參與者</w:t>
      </w:r>
      <w:r w:rsidR="00120C25" w:rsidRPr="000C3F56">
        <w:rPr>
          <w:rFonts w:eastAsia="標楷體"/>
        </w:rPr>
        <w:t>(</w:t>
      </w:r>
      <w:r w:rsidR="00120C25" w:rsidRPr="000C3F56">
        <w:rPr>
          <w:rFonts w:eastAsia="標楷體"/>
        </w:rPr>
        <w:t>教職員</w:t>
      </w:r>
      <w:r w:rsidR="00120C25" w:rsidRPr="000C3F56">
        <w:rPr>
          <w:rFonts w:eastAsia="標楷體"/>
        </w:rPr>
        <w:t>)</w:t>
      </w:r>
      <w:r w:rsidRPr="000C3F56">
        <w:rPr>
          <w:rFonts w:eastAsia="標楷體"/>
        </w:rPr>
        <w:t>由本中心提供名單會請人事室代辦「公假」事宜。</w:t>
      </w:r>
    </w:p>
    <w:p w:rsidR="0022222E" w:rsidRPr="000C3F56" w:rsidRDefault="0022222E" w:rsidP="0022222E">
      <w:pPr>
        <w:numPr>
          <w:ilvl w:val="0"/>
          <w:numId w:val="6"/>
        </w:numPr>
        <w:spacing w:line="240" w:lineRule="atLeast"/>
        <w:rPr>
          <w:rFonts w:eastAsia="標楷體"/>
          <w:b/>
          <w:color w:val="000000"/>
        </w:rPr>
      </w:pPr>
      <w:r w:rsidRPr="000C3F56">
        <w:rPr>
          <w:rFonts w:eastAsia="標楷體"/>
          <w:b/>
          <w:color w:val="000000"/>
        </w:rPr>
        <w:t>報名時間及名額</w:t>
      </w:r>
    </w:p>
    <w:p w:rsidR="0022222E" w:rsidRDefault="0022222E" w:rsidP="0022222E">
      <w:pPr>
        <w:spacing w:line="240" w:lineRule="atLeast"/>
        <w:ind w:left="500"/>
        <w:rPr>
          <w:rFonts w:eastAsia="標楷體"/>
        </w:rPr>
      </w:pPr>
      <w:r w:rsidRPr="000C3F56">
        <w:rPr>
          <w:rFonts w:eastAsia="標楷體"/>
          <w:color w:val="000000"/>
        </w:rPr>
        <w:t>報名自即日起至</w:t>
      </w:r>
      <w:r w:rsidR="00FC0F1D" w:rsidRPr="000C3F56">
        <w:rPr>
          <w:rFonts w:eastAsia="標楷體"/>
          <w:color w:val="000000"/>
        </w:rPr>
        <w:t>3</w:t>
      </w:r>
      <w:r w:rsidRPr="000C3F56">
        <w:rPr>
          <w:rFonts w:eastAsia="標楷體"/>
          <w:color w:val="000000"/>
        </w:rPr>
        <w:t>月</w:t>
      </w:r>
      <w:r w:rsidR="00FC0F1D" w:rsidRPr="000C3F56">
        <w:rPr>
          <w:rFonts w:eastAsia="標楷體"/>
          <w:color w:val="000000"/>
        </w:rPr>
        <w:t>26</w:t>
      </w:r>
      <w:r w:rsidRPr="000C3F56">
        <w:rPr>
          <w:rFonts w:eastAsia="標楷體"/>
          <w:color w:val="000000"/>
        </w:rPr>
        <w:t>號為止</w:t>
      </w:r>
      <w:r w:rsidRPr="000C3F56">
        <w:rPr>
          <w:rFonts w:eastAsia="標楷體"/>
          <w:color w:val="000000"/>
        </w:rPr>
        <w:t>(</w:t>
      </w:r>
      <w:r w:rsidRPr="000C3F56">
        <w:rPr>
          <w:rFonts w:eastAsia="標楷體"/>
          <w:color w:val="000000"/>
        </w:rPr>
        <w:t>包含</w:t>
      </w:r>
      <w:r w:rsidRPr="0086470E">
        <w:rPr>
          <w:rFonts w:eastAsia="標楷體"/>
          <w:b/>
          <w:color w:val="000000"/>
        </w:rPr>
        <w:t>完成繳交保費</w:t>
      </w:r>
      <w:r w:rsidRPr="000C3F56">
        <w:rPr>
          <w:rFonts w:eastAsia="標楷體"/>
          <w:color w:val="000000"/>
        </w:rPr>
        <w:t>及</w:t>
      </w:r>
      <w:r w:rsidR="00B26316" w:rsidRPr="00B26316">
        <w:rPr>
          <w:rFonts w:eastAsia="標楷體" w:hint="eastAsia"/>
          <w:b/>
          <w:color w:val="000000"/>
        </w:rPr>
        <w:t>附件</w:t>
      </w:r>
      <w:r w:rsidR="00230C64" w:rsidRPr="00B26316">
        <w:rPr>
          <w:rFonts w:eastAsia="標楷體" w:hint="eastAsia"/>
          <w:b/>
          <w:color w:val="000000"/>
        </w:rPr>
        <w:t>報名</w:t>
      </w:r>
      <w:r w:rsidR="0086470E" w:rsidRPr="00B26316">
        <w:rPr>
          <w:rFonts w:eastAsia="標楷體" w:hint="eastAsia"/>
          <w:b/>
          <w:color w:val="000000"/>
        </w:rPr>
        <w:t>表</w:t>
      </w:r>
      <w:r w:rsidRPr="000C3F56">
        <w:rPr>
          <w:rFonts w:eastAsia="標楷體"/>
          <w:color w:val="000000"/>
        </w:rPr>
        <w:t>)</w:t>
      </w:r>
      <w:r w:rsidRPr="000C3F56">
        <w:rPr>
          <w:rFonts w:eastAsia="標楷體"/>
        </w:rPr>
        <w:t>，人數以</w:t>
      </w:r>
      <w:r w:rsidR="00FC0F1D" w:rsidRPr="000C3F56">
        <w:rPr>
          <w:rFonts w:eastAsia="標楷體"/>
        </w:rPr>
        <w:t>40</w:t>
      </w:r>
      <w:r w:rsidRPr="000C3F56">
        <w:rPr>
          <w:rFonts w:eastAsia="標楷體"/>
        </w:rPr>
        <w:t>人為限</w:t>
      </w:r>
      <w:r w:rsidR="0086470E">
        <w:rPr>
          <w:rFonts w:eastAsia="標楷體" w:hint="eastAsia"/>
        </w:rPr>
        <w:t>額滿為止</w:t>
      </w:r>
      <w:r w:rsidRPr="000C3F56">
        <w:rPr>
          <w:rFonts w:eastAsia="標楷體"/>
        </w:rPr>
        <w:t>，各單位不限參加人數。</w:t>
      </w:r>
    </w:p>
    <w:p w:rsidR="0022222E" w:rsidRPr="000C3F56" w:rsidRDefault="0022222E" w:rsidP="0022222E">
      <w:pPr>
        <w:numPr>
          <w:ilvl w:val="0"/>
          <w:numId w:val="6"/>
        </w:numPr>
        <w:spacing w:line="240" w:lineRule="atLeast"/>
        <w:rPr>
          <w:rFonts w:eastAsia="標楷體"/>
          <w:b/>
        </w:rPr>
      </w:pPr>
      <w:r w:rsidRPr="000C3F56">
        <w:rPr>
          <w:rFonts w:eastAsia="標楷體"/>
          <w:b/>
        </w:rPr>
        <w:t>報名方式</w:t>
      </w:r>
    </w:p>
    <w:p w:rsidR="0022222E" w:rsidRPr="000C3F56" w:rsidRDefault="0022222E" w:rsidP="0022222E">
      <w:pPr>
        <w:spacing w:line="240" w:lineRule="atLeast"/>
        <w:ind w:left="500"/>
        <w:rPr>
          <w:rFonts w:eastAsia="標楷體"/>
          <w:b/>
        </w:rPr>
      </w:pPr>
      <w:proofErr w:type="gramStart"/>
      <w:r w:rsidRPr="000C3F56">
        <w:rPr>
          <w:rFonts w:eastAsia="標楷體"/>
        </w:rPr>
        <w:t>以暨大</w:t>
      </w:r>
      <w:proofErr w:type="gramEnd"/>
      <w:r w:rsidRPr="000C3F56">
        <w:rPr>
          <w:rFonts w:eastAsia="標楷體"/>
        </w:rPr>
        <w:t>活動報名系統報名。</w:t>
      </w:r>
    </w:p>
    <w:p w:rsidR="00F83936" w:rsidRPr="000C3F56" w:rsidRDefault="0022222E" w:rsidP="005C2124">
      <w:pPr>
        <w:numPr>
          <w:ilvl w:val="0"/>
          <w:numId w:val="6"/>
        </w:numPr>
        <w:spacing w:line="240" w:lineRule="atLeast"/>
        <w:rPr>
          <w:rFonts w:eastAsia="標楷體"/>
          <w:b/>
        </w:rPr>
      </w:pPr>
      <w:r w:rsidRPr="000C3F56">
        <w:rPr>
          <w:rFonts w:eastAsia="標楷體"/>
          <w:b/>
        </w:rPr>
        <w:t>注</w:t>
      </w:r>
      <w:r w:rsidR="00234963" w:rsidRPr="000C3F56">
        <w:rPr>
          <w:rFonts w:eastAsia="標楷體"/>
          <w:b/>
        </w:rPr>
        <w:t>意事項</w:t>
      </w:r>
    </w:p>
    <w:p w:rsidR="00262BFB" w:rsidRPr="000C3F56" w:rsidRDefault="006A0D66" w:rsidP="00070610">
      <w:pPr>
        <w:numPr>
          <w:ilvl w:val="0"/>
          <w:numId w:val="18"/>
        </w:numPr>
        <w:spacing w:line="240" w:lineRule="atLeast"/>
        <w:rPr>
          <w:rFonts w:eastAsia="標楷體"/>
        </w:rPr>
      </w:pPr>
      <w:r w:rsidRPr="000C3F56">
        <w:rPr>
          <w:rFonts w:eastAsia="標楷體"/>
        </w:rPr>
        <w:t>因</w:t>
      </w:r>
      <w:r w:rsidR="00234963" w:rsidRPr="000C3F56">
        <w:rPr>
          <w:rFonts w:eastAsia="標楷體"/>
        </w:rPr>
        <w:t>活動地點位於山區，</w:t>
      </w:r>
      <w:r w:rsidRPr="000C3F56">
        <w:rPr>
          <w:rFonts w:eastAsia="標楷體"/>
        </w:rPr>
        <w:t>日夜溫差較大</w:t>
      </w:r>
      <w:r w:rsidR="003B4E1A" w:rsidRPr="000C3F56">
        <w:rPr>
          <w:rFonts w:eastAsia="標楷體"/>
        </w:rPr>
        <w:t>及蚊蟲等</w:t>
      </w:r>
      <w:r w:rsidRPr="000C3F56">
        <w:rPr>
          <w:rFonts w:eastAsia="標楷體"/>
        </w:rPr>
        <w:t>，請攜帶帽子及薄長袖，</w:t>
      </w:r>
      <w:proofErr w:type="gramStart"/>
      <w:r w:rsidRPr="000C3F56">
        <w:rPr>
          <w:rFonts w:eastAsia="標楷體"/>
        </w:rPr>
        <w:t>並</w:t>
      </w:r>
      <w:r w:rsidR="00BB2627" w:rsidRPr="000C3F56">
        <w:rPr>
          <w:rFonts w:eastAsia="標楷體"/>
        </w:rPr>
        <w:t>著</w:t>
      </w:r>
      <w:proofErr w:type="gramEnd"/>
      <w:r w:rsidR="00BB2627" w:rsidRPr="000C3F56">
        <w:rPr>
          <w:rFonts w:eastAsia="標楷體"/>
        </w:rPr>
        <w:t>輕便服裝</w:t>
      </w:r>
      <w:r w:rsidRPr="000C3F56">
        <w:rPr>
          <w:rFonts w:eastAsia="標楷體"/>
        </w:rPr>
        <w:t>(</w:t>
      </w:r>
      <w:proofErr w:type="gramStart"/>
      <w:r w:rsidRPr="000C3F56">
        <w:rPr>
          <w:rFonts w:eastAsia="標楷體"/>
        </w:rPr>
        <w:t>勿著</w:t>
      </w:r>
      <w:proofErr w:type="gramEnd"/>
      <w:r w:rsidRPr="000C3F56">
        <w:rPr>
          <w:rFonts w:eastAsia="標楷體"/>
        </w:rPr>
        <w:t>高跟鞋、短褲及裙子</w:t>
      </w:r>
      <w:r w:rsidRPr="000C3F56">
        <w:rPr>
          <w:rFonts w:eastAsia="標楷體"/>
        </w:rPr>
        <w:t>)</w:t>
      </w:r>
      <w:r w:rsidR="00BB2627" w:rsidRPr="000C3F56">
        <w:rPr>
          <w:rFonts w:eastAsia="標楷體"/>
        </w:rPr>
        <w:t>以利行走</w:t>
      </w:r>
      <w:r w:rsidRPr="000C3F56">
        <w:rPr>
          <w:rFonts w:eastAsia="標楷體"/>
        </w:rPr>
        <w:t>。</w:t>
      </w:r>
    </w:p>
    <w:p w:rsidR="00923601" w:rsidRPr="000C3F56" w:rsidRDefault="00070610" w:rsidP="00923601">
      <w:pPr>
        <w:numPr>
          <w:ilvl w:val="0"/>
          <w:numId w:val="18"/>
        </w:numPr>
        <w:spacing w:line="240" w:lineRule="atLeast"/>
        <w:rPr>
          <w:rFonts w:eastAsia="標楷體"/>
        </w:rPr>
      </w:pPr>
      <w:r w:rsidRPr="000C3F56">
        <w:rPr>
          <w:rFonts w:eastAsia="標楷體"/>
        </w:rPr>
        <w:t>因本活動</w:t>
      </w:r>
      <w:r w:rsidR="00923601" w:rsidRPr="000C3F56">
        <w:rPr>
          <w:rFonts w:eastAsia="標楷體"/>
        </w:rPr>
        <w:t>經費有限，請務必確認當日可參加方報名之，以免造成相關資源</w:t>
      </w:r>
      <w:r w:rsidR="002D773E" w:rsidRPr="000C3F56">
        <w:rPr>
          <w:rFonts w:eastAsia="標楷體"/>
        </w:rPr>
        <w:t>及經費</w:t>
      </w:r>
      <w:r w:rsidR="00923601" w:rsidRPr="000C3F56">
        <w:rPr>
          <w:rFonts w:eastAsia="標楷體"/>
        </w:rPr>
        <w:t>之浪費</w:t>
      </w:r>
      <w:r w:rsidR="002D773E" w:rsidRPr="000C3F56">
        <w:rPr>
          <w:rFonts w:eastAsia="標楷體"/>
        </w:rPr>
        <w:t>；</w:t>
      </w:r>
      <w:r w:rsidR="00923601" w:rsidRPr="000C3F56">
        <w:rPr>
          <w:rFonts w:eastAsia="標楷體"/>
        </w:rPr>
        <w:t>另</w:t>
      </w:r>
      <w:r w:rsidR="00923601" w:rsidRPr="000E5063">
        <w:rPr>
          <w:rFonts w:eastAsia="標楷體"/>
          <w:shd w:val="pct15" w:color="auto" w:fill="FFFFFF"/>
        </w:rPr>
        <w:t>本中心將事先代為申請公假，若報名未參加者將通報人事室</w:t>
      </w:r>
      <w:r w:rsidR="00923601" w:rsidRPr="000C3F56">
        <w:rPr>
          <w:rFonts w:eastAsia="標楷體"/>
        </w:rPr>
        <w:t>。</w:t>
      </w:r>
    </w:p>
    <w:p w:rsidR="00923601" w:rsidRPr="000C3F56" w:rsidRDefault="00923601" w:rsidP="00923601">
      <w:pPr>
        <w:numPr>
          <w:ilvl w:val="0"/>
          <w:numId w:val="18"/>
        </w:numPr>
        <w:spacing w:line="240" w:lineRule="atLeast"/>
        <w:rPr>
          <w:rFonts w:eastAsia="標楷體"/>
          <w:b/>
        </w:rPr>
      </w:pPr>
      <w:r w:rsidRPr="000C3F56">
        <w:rPr>
          <w:rFonts w:eastAsia="標楷體"/>
        </w:rPr>
        <w:lastRenderedPageBreak/>
        <w:t>當日若遇颱風等將</w:t>
      </w:r>
      <w:r w:rsidR="00C47505" w:rsidRPr="000C3F56">
        <w:rPr>
          <w:rFonts w:eastAsia="標楷體"/>
        </w:rPr>
        <w:t>會</w:t>
      </w:r>
      <w:r w:rsidRPr="000C3F56">
        <w:rPr>
          <w:rFonts w:eastAsia="標楷體"/>
        </w:rPr>
        <w:t>考量安全性</w:t>
      </w:r>
      <w:r w:rsidR="00C47505" w:rsidRPr="000C3F56">
        <w:rPr>
          <w:rFonts w:eastAsia="標楷體"/>
        </w:rPr>
        <w:t>，</w:t>
      </w:r>
      <w:r w:rsidR="000E5063">
        <w:rPr>
          <w:rFonts w:eastAsia="標楷體"/>
        </w:rPr>
        <w:t>出發前將</w:t>
      </w:r>
      <w:r w:rsidRPr="000C3F56">
        <w:rPr>
          <w:rFonts w:eastAsia="標楷體"/>
        </w:rPr>
        <w:t>以</w:t>
      </w:r>
      <w:r w:rsidRPr="000C3F56">
        <w:rPr>
          <w:rFonts w:eastAsia="標楷體"/>
        </w:rPr>
        <w:t>mail</w:t>
      </w:r>
      <w:r w:rsidRPr="000C3F56">
        <w:rPr>
          <w:rFonts w:eastAsia="標楷體"/>
        </w:rPr>
        <w:t>通知。</w:t>
      </w:r>
    </w:p>
    <w:p w:rsidR="00E30130" w:rsidRPr="000C3F56" w:rsidRDefault="00E30130" w:rsidP="00C47505">
      <w:pPr>
        <w:spacing w:line="240" w:lineRule="atLeast"/>
        <w:rPr>
          <w:rFonts w:eastAsia="標楷體"/>
          <w:b/>
        </w:rPr>
      </w:pPr>
    </w:p>
    <w:p w:rsidR="00C47505" w:rsidRPr="000C3F56" w:rsidRDefault="00E30130" w:rsidP="005C2124">
      <w:pPr>
        <w:pStyle w:val="ac"/>
        <w:numPr>
          <w:ilvl w:val="0"/>
          <w:numId w:val="6"/>
        </w:numPr>
        <w:spacing w:line="240" w:lineRule="atLeast"/>
        <w:ind w:leftChars="0"/>
        <w:rPr>
          <w:rFonts w:ascii="Times New Roman" w:eastAsia="標楷體" w:hAnsi="Times New Roman"/>
        </w:rPr>
      </w:pPr>
      <w:r w:rsidRPr="000C3F56">
        <w:rPr>
          <w:rFonts w:ascii="Times New Roman" w:eastAsia="標楷體" w:hAnsi="Times New Roman"/>
          <w:b/>
        </w:rPr>
        <w:t>活動行程表</w:t>
      </w:r>
      <w:r w:rsidRPr="000C3F56">
        <w:rPr>
          <w:rFonts w:ascii="Times New Roman" w:eastAsia="標楷體" w:hAnsi="Times New Roman"/>
          <w:b/>
        </w:rPr>
        <w:t>:</w:t>
      </w:r>
    </w:p>
    <w:tbl>
      <w:tblPr>
        <w:tblpPr w:leftFromText="180" w:rightFromText="180" w:vertAnchor="page" w:horzAnchor="margin" w:tblpXSpec="center" w:tblpY="2041"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2977"/>
        <w:gridCol w:w="3544"/>
      </w:tblGrid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活動時間</w:t>
            </w:r>
          </w:p>
        </w:tc>
        <w:tc>
          <w:tcPr>
            <w:tcW w:w="2977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活動內容</w:t>
            </w:r>
          </w:p>
        </w:tc>
        <w:tc>
          <w:tcPr>
            <w:tcW w:w="3544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說</w:t>
            </w:r>
            <w:r w:rsidRPr="000C3F56">
              <w:rPr>
                <w:rFonts w:eastAsia="標楷體"/>
                <w:b/>
                <w:bCs/>
              </w:rPr>
              <w:t xml:space="preserve"> </w:t>
            </w:r>
            <w:r w:rsidRPr="000C3F56">
              <w:rPr>
                <w:rFonts w:eastAsia="標楷體"/>
                <w:b/>
                <w:bCs/>
              </w:rPr>
              <w:t>明</w:t>
            </w:r>
          </w:p>
        </w:tc>
      </w:tr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08:30~08:40</w:t>
            </w:r>
          </w:p>
        </w:tc>
        <w:tc>
          <w:tcPr>
            <w:tcW w:w="2977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報到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0C3F56" w:rsidRPr="000C3F56" w:rsidRDefault="000C3F56" w:rsidP="000C3F56">
            <w:pPr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行政大樓前</w:t>
            </w:r>
          </w:p>
        </w:tc>
      </w:tr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08:40-09:40</w:t>
            </w:r>
          </w:p>
        </w:tc>
        <w:tc>
          <w:tcPr>
            <w:tcW w:w="2977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前往</w:t>
            </w:r>
            <w:r w:rsidRPr="000C3F56">
              <w:rPr>
                <w:rFonts w:eastAsia="標楷體"/>
              </w:rPr>
              <w:t>921</w:t>
            </w:r>
            <w:r w:rsidRPr="000C3F56">
              <w:rPr>
                <w:rFonts w:eastAsia="標楷體"/>
              </w:rPr>
              <w:t>地震教育園區</w:t>
            </w:r>
          </w:p>
        </w:tc>
        <w:tc>
          <w:tcPr>
            <w:tcW w:w="3544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rPr>
                <w:rFonts w:eastAsia="標楷體"/>
              </w:rPr>
            </w:pPr>
          </w:p>
        </w:tc>
      </w:tr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</w:tcPr>
          <w:p w:rsidR="000C3F56" w:rsidRPr="000C3F56" w:rsidRDefault="000C3F56" w:rsidP="00727113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09:50~11:</w:t>
            </w:r>
            <w:r w:rsidR="00727113">
              <w:rPr>
                <w:rFonts w:eastAsia="標楷體" w:hint="eastAsia"/>
                <w:b/>
                <w:bCs/>
              </w:rPr>
              <w:t>4</w:t>
            </w:r>
            <w:r w:rsidRPr="000C3F56">
              <w:rPr>
                <w:rFonts w:eastAsia="標楷體"/>
                <w:b/>
                <w:bCs/>
              </w:rPr>
              <w:t>0</w:t>
            </w:r>
          </w:p>
        </w:tc>
        <w:tc>
          <w:tcPr>
            <w:tcW w:w="2977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園區生態與環境課程</w:t>
            </w:r>
          </w:p>
        </w:tc>
        <w:tc>
          <w:tcPr>
            <w:tcW w:w="3544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921</w:t>
            </w:r>
            <w:r w:rsidRPr="000C3F56">
              <w:rPr>
                <w:rFonts w:eastAsia="標楷體"/>
              </w:rPr>
              <w:t>地震教育園區</w:t>
            </w:r>
          </w:p>
        </w:tc>
      </w:tr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</w:tcPr>
          <w:p w:rsidR="000C3F56" w:rsidRPr="000C3F56" w:rsidRDefault="000C3F56" w:rsidP="00727113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11:50~12:</w:t>
            </w:r>
            <w:r w:rsidR="00727113">
              <w:rPr>
                <w:rFonts w:eastAsia="標楷體" w:hint="eastAsia"/>
                <w:b/>
                <w:bCs/>
              </w:rPr>
              <w:t>3</w:t>
            </w:r>
            <w:r w:rsidRPr="000C3F56">
              <w:rPr>
                <w:rFonts w:eastAsia="標楷體"/>
                <w:b/>
                <w:bCs/>
              </w:rPr>
              <w:t>0</w:t>
            </w:r>
          </w:p>
        </w:tc>
        <w:tc>
          <w:tcPr>
            <w:tcW w:w="2977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午餐</w:t>
            </w:r>
          </w:p>
        </w:tc>
        <w:tc>
          <w:tcPr>
            <w:tcW w:w="3544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921</w:t>
            </w:r>
            <w:r w:rsidRPr="000C3F56">
              <w:rPr>
                <w:rFonts w:eastAsia="標楷體"/>
              </w:rPr>
              <w:t>地震教育園區</w:t>
            </w:r>
            <w:r w:rsidRPr="000C3F56">
              <w:rPr>
                <w:rFonts w:eastAsia="標楷體"/>
              </w:rPr>
              <w:t>(</w:t>
            </w:r>
            <w:r w:rsidRPr="000C3F56">
              <w:rPr>
                <w:rFonts w:eastAsia="標楷體"/>
              </w:rPr>
              <w:t>親水池</w:t>
            </w:r>
            <w:r w:rsidRPr="000C3F56">
              <w:rPr>
                <w:rFonts w:eastAsia="標楷體"/>
              </w:rPr>
              <w:t>)</w:t>
            </w:r>
          </w:p>
        </w:tc>
      </w:tr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  <w:vAlign w:val="center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12:40-13:40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前往東豐鐵路綠色走廊</w:t>
            </w:r>
          </w:p>
        </w:tc>
        <w:tc>
          <w:tcPr>
            <w:tcW w:w="3544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rPr>
                <w:rFonts w:eastAsia="標楷體"/>
              </w:rPr>
            </w:pPr>
          </w:p>
        </w:tc>
      </w:tr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  <w:vAlign w:val="center"/>
          </w:tcPr>
          <w:p w:rsidR="000C3F56" w:rsidRPr="000C3F56" w:rsidRDefault="000C3F56" w:rsidP="000C623B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1</w:t>
            </w:r>
            <w:r w:rsidR="000C623B">
              <w:rPr>
                <w:rFonts w:eastAsia="標楷體" w:hint="eastAsia"/>
                <w:b/>
                <w:bCs/>
              </w:rPr>
              <w:t>4</w:t>
            </w:r>
            <w:r w:rsidRPr="000C3F56">
              <w:rPr>
                <w:rFonts w:eastAsia="標楷體"/>
                <w:b/>
                <w:bCs/>
              </w:rPr>
              <w:t>:</w:t>
            </w:r>
            <w:r w:rsidR="000C623B">
              <w:rPr>
                <w:rFonts w:eastAsia="標楷體" w:hint="eastAsia"/>
                <w:b/>
                <w:bCs/>
              </w:rPr>
              <w:t>0</w:t>
            </w:r>
            <w:r w:rsidRPr="000C3F56">
              <w:rPr>
                <w:rFonts w:eastAsia="標楷體"/>
                <w:b/>
                <w:bCs/>
              </w:rPr>
              <w:t>0-16:</w:t>
            </w:r>
            <w:r w:rsidR="000C623B">
              <w:rPr>
                <w:rFonts w:eastAsia="標楷體" w:hint="eastAsia"/>
                <w:b/>
                <w:bCs/>
              </w:rPr>
              <w:t>3</w:t>
            </w:r>
            <w:r w:rsidRPr="000C3F56">
              <w:rPr>
                <w:rFonts w:eastAsia="標楷體"/>
                <w:b/>
                <w:bCs/>
              </w:rPr>
              <w:t>0</w:t>
            </w:r>
          </w:p>
        </w:tc>
        <w:tc>
          <w:tcPr>
            <w:tcW w:w="2977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東豐綠色走廊自行車趣</w:t>
            </w:r>
          </w:p>
        </w:tc>
        <w:tc>
          <w:tcPr>
            <w:tcW w:w="3544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rPr>
                <w:rFonts w:eastAsia="標楷體"/>
              </w:rPr>
            </w:pPr>
          </w:p>
        </w:tc>
      </w:tr>
      <w:tr w:rsidR="000C3F56" w:rsidRPr="000C3F56" w:rsidTr="000C3F56">
        <w:trPr>
          <w:trHeight w:val="454"/>
        </w:trPr>
        <w:tc>
          <w:tcPr>
            <w:tcW w:w="1809" w:type="dxa"/>
            <w:shd w:val="clear" w:color="auto" w:fill="auto"/>
            <w:vAlign w:val="center"/>
          </w:tcPr>
          <w:p w:rsidR="000C3F56" w:rsidRPr="000C3F56" w:rsidRDefault="000C3F56" w:rsidP="000C623B">
            <w:pPr>
              <w:spacing w:line="360" w:lineRule="exact"/>
              <w:jc w:val="center"/>
              <w:rPr>
                <w:rFonts w:eastAsia="標楷體"/>
                <w:b/>
                <w:bCs/>
              </w:rPr>
            </w:pPr>
            <w:r w:rsidRPr="000C3F56">
              <w:rPr>
                <w:rFonts w:eastAsia="標楷體"/>
                <w:b/>
                <w:bCs/>
              </w:rPr>
              <w:t>16:</w:t>
            </w:r>
            <w:r w:rsidR="000C623B">
              <w:rPr>
                <w:rFonts w:eastAsia="標楷體" w:hint="eastAsia"/>
                <w:b/>
                <w:bCs/>
              </w:rPr>
              <w:t>3</w:t>
            </w:r>
            <w:r w:rsidRPr="000C3F56">
              <w:rPr>
                <w:rFonts w:eastAsia="標楷體"/>
                <w:b/>
                <w:bCs/>
              </w:rPr>
              <w:t>0~17:</w:t>
            </w:r>
            <w:r w:rsidR="000C623B">
              <w:rPr>
                <w:rFonts w:eastAsia="標楷體" w:hint="eastAsia"/>
                <w:b/>
                <w:bCs/>
              </w:rPr>
              <w:t>3</w:t>
            </w:r>
            <w:r w:rsidRPr="000C3F56">
              <w:rPr>
                <w:rFonts w:eastAsia="標楷體"/>
                <w:b/>
                <w:bCs/>
              </w:rPr>
              <w:t>0</w:t>
            </w:r>
          </w:p>
        </w:tc>
        <w:tc>
          <w:tcPr>
            <w:tcW w:w="2977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返回暨大</w:t>
            </w:r>
          </w:p>
        </w:tc>
        <w:tc>
          <w:tcPr>
            <w:tcW w:w="3544" w:type="dxa"/>
            <w:shd w:val="clear" w:color="auto" w:fill="auto"/>
          </w:tcPr>
          <w:p w:rsidR="000C3F56" w:rsidRPr="000C3F56" w:rsidRDefault="000C3F56" w:rsidP="000C3F56">
            <w:pPr>
              <w:spacing w:line="360" w:lineRule="exact"/>
              <w:rPr>
                <w:rFonts w:eastAsia="標楷體"/>
              </w:rPr>
            </w:pPr>
          </w:p>
        </w:tc>
      </w:tr>
    </w:tbl>
    <w:p w:rsidR="00F87EA9" w:rsidRPr="000C3F56" w:rsidRDefault="00F87EA9" w:rsidP="00C47505">
      <w:pPr>
        <w:spacing w:line="240" w:lineRule="atLeast"/>
        <w:rPr>
          <w:rFonts w:eastAsia="標楷體"/>
          <w:b/>
        </w:rPr>
      </w:pPr>
    </w:p>
    <w:p w:rsidR="000C3F56" w:rsidRPr="000C3F56" w:rsidRDefault="000C3F56" w:rsidP="00C47505">
      <w:pPr>
        <w:spacing w:line="240" w:lineRule="atLeast"/>
        <w:rPr>
          <w:rFonts w:eastAsia="標楷體"/>
          <w:b/>
        </w:rPr>
      </w:pPr>
    </w:p>
    <w:p w:rsidR="00F87EA9" w:rsidRPr="000C3F56" w:rsidRDefault="00F87EA9" w:rsidP="00731DB8">
      <w:pPr>
        <w:numPr>
          <w:ilvl w:val="0"/>
          <w:numId w:val="6"/>
        </w:numPr>
        <w:spacing w:line="480" w:lineRule="auto"/>
        <w:rPr>
          <w:rFonts w:eastAsia="標楷體"/>
          <w:b/>
        </w:rPr>
      </w:pPr>
      <w:r w:rsidRPr="000C3F56">
        <w:rPr>
          <w:rFonts w:eastAsia="標楷體"/>
          <w:b/>
        </w:rPr>
        <w:t>活動經費概算</w:t>
      </w:r>
      <w:r w:rsidRPr="000C3F56">
        <w:rPr>
          <w:rFonts w:eastAsia="標楷體"/>
          <w:b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1626"/>
        <w:gridCol w:w="1417"/>
        <w:gridCol w:w="1276"/>
        <w:gridCol w:w="3260"/>
      </w:tblGrid>
      <w:tr w:rsidR="00F87EA9" w:rsidRPr="000C3F56" w:rsidTr="00F87EA9">
        <w:trPr>
          <w:jc w:val="center"/>
        </w:trPr>
        <w:tc>
          <w:tcPr>
            <w:tcW w:w="1601" w:type="dxa"/>
            <w:shd w:val="clear" w:color="auto" w:fill="auto"/>
            <w:vAlign w:val="center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名稱</w:t>
            </w:r>
          </w:p>
        </w:tc>
        <w:tc>
          <w:tcPr>
            <w:tcW w:w="1626" w:type="dxa"/>
            <w:shd w:val="clear" w:color="auto" w:fill="auto"/>
            <w:vAlign w:val="center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單價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數量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總計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說明</w:t>
            </w:r>
          </w:p>
        </w:tc>
      </w:tr>
      <w:tr w:rsidR="00F87EA9" w:rsidRPr="000C3F56" w:rsidTr="00F87EA9">
        <w:trPr>
          <w:jc w:val="center"/>
        </w:trPr>
        <w:tc>
          <w:tcPr>
            <w:tcW w:w="1601" w:type="dxa"/>
            <w:shd w:val="clear" w:color="auto" w:fill="auto"/>
          </w:tcPr>
          <w:p w:rsidR="00F87EA9" w:rsidRPr="000C3F56" w:rsidRDefault="00B26316" w:rsidP="00F87EA9">
            <w:pPr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大巴士</w:t>
            </w:r>
          </w:p>
        </w:tc>
        <w:tc>
          <w:tcPr>
            <w:tcW w:w="1626" w:type="dxa"/>
            <w:shd w:val="clear" w:color="auto" w:fill="auto"/>
          </w:tcPr>
          <w:p w:rsidR="00F87EA9" w:rsidRPr="000C3F56" w:rsidRDefault="00B26316" w:rsidP="00F87EA9">
            <w:pPr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10,000</w:t>
            </w:r>
            <w:r w:rsidR="00F87EA9" w:rsidRPr="000C3F56">
              <w:rPr>
                <w:rFonts w:eastAsia="標楷體"/>
              </w:rPr>
              <w:t>元</w:t>
            </w:r>
          </w:p>
        </w:tc>
        <w:tc>
          <w:tcPr>
            <w:tcW w:w="1417" w:type="dxa"/>
            <w:shd w:val="clear" w:color="auto" w:fill="auto"/>
          </w:tcPr>
          <w:p w:rsidR="00F87EA9" w:rsidRPr="000C3F56" w:rsidRDefault="00B26316" w:rsidP="00B26316">
            <w:pPr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1</w:t>
            </w:r>
            <w:r>
              <w:rPr>
                <w:rFonts w:eastAsia="標楷體" w:hint="eastAsia"/>
              </w:rPr>
              <w:t>台</w:t>
            </w:r>
          </w:p>
        </w:tc>
        <w:tc>
          <w:tcPr>
            <w:tcW w:w="1276" w:type="dxa"/>
            <w:shd w:val="clear" w:color="auto" w:fill="auto"/>
          </w:tcPr>
          <w:p w:rsidR="00F87EA9" w:rsidRPr="000C3F56" w:rsidRDefault="00B26316" w:rsidP="00B26316">
            <w:pPr>
              <w:spacing w:line="240" w:lineRule="atLeast"/>
              <w:jc w:val="right"/>
              <w:rPr>
                <w:rFonts w:eastAsia="標楷體"/>
              </w:rPr>
            </w:pPr>
            <w:r>
              <w:rPr>
                <w:rFonts w:eastAsia="標楷體" w:hint="eastAsia"/>
              </w:rPr>
              <w:t>10</w:t>
            </w:r>
            <w:r w:rsidR="00F87EA9" w:rsidRPr="000C3F56">
              <w:rPr>
                <w:rFonts w:eastAsia="標楷體"/>
              </w:rPr>
              <w:t>,</w:t>
            </w:r>
            <w:r>
              <w:rPr>
                <w:rFonts w:eastAsia="標楷體" w:hint="eastAsia"/>
              </w:rPr>
              <w:t>0</w:t>
            </w:r>
            <w:r w:rsidR="00447904" w:rsidRPr="000C3F56">
              <w:rPr>
                <w:rFonts w:eastAsia="標楷體"/>
              </w:rPr>
              <w:t>00</w:t>
            </w:r>
            <w:r w:rsidR="00F87EA9" w:rsidRPr="000C3F56">
              <w:rPr>
                <w:rFonts w:eastAsia="標楷體"/>
              </w:rPr>
              <w:t>元</w:t>
            </w:r>
          </w:p>
        </w:tc>
        <w:tc>
          <w:tcPr>
            <w:tcW w:w="3260" w:type="dxa"/>
            <w:shd w:val="clear" w:color="auto" w:fill="auto"/>
          </w:tcPr>
          <w:p w:rsidR="00F87EA9" w:rsidRPr="000C3F56" w:rsidRDefault="00F87EA9" w:rsidP="000C623B">
            <w:pPr>
              <w:spacing w:line="240" w:lineRule="atLeast"/>
              <w:rPr>
                <w:rFonts w:eastAsia="標楷體"/>
              </w:rPr>
            </w:pPr>
          </w:p>
        </w:tc>
      </w:tr>
      <w:tr w:rsidR="00F87EA9" w:rsidRPr="000C3F56" w:rsidTr="00447904">
        <w:trPr>
          <w:jc w:val="center"/>
        </w:trPr>
        <w:tc>
          <w:tcPr>
            <w:tcW w:w="1601" w:type="dxa"/>
            <w:shd w:val="clear" w:color="auto" w:fill="auto"/>
            <w:vAlign w:val="center"/>
          </w:tcPr>
          <w:p w:rsidR="00F87EA9" w:rsidRPr="000C3F56" w:rsidRDefault="000C3F56" w:rsidP="00731DB8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自行車費</w:t>
            </w:r>
          </w:p>
        </w:tc>
        <w:tc>
          <w:tcPr>
            <w:tcW w:w="1626" w:type="dxa"/>
            <w:shd w:val="clear" w:color="auto" w:fill="auto"/>
            <w:vAlign w:val="center"/>
          </w:tcPr>
          <w:p w:rsidR="00F87EA9" w:rsidRPr="000C3F56" w:rsidRDefault="00F87EA9" w:rsidP="000C3F56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1</w:t>
            </w:r>
            <w:r w:rsidR="000C3F56" w:rsidRPr="000C3F56">
              <w:rPr>
                <w:rFonts w:eastAsia="標楷體"/>
              </w:rPr>
              <w:t>00</w:t>
            </w:r>
            <w:r w:rsidRPr="000C3F56">
              <w:rPr>
                <w:rFonts w:eastAsia="標楷體"/>
              </w:rPr>
              <w:t>元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F87EA9" w:rsidRPr="000C3F56" w:rsidRDefault="000C3F56" w:rsidP="00731DB8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40</w:t>
            </w:r>
            <w:r w:rsidR="00F87EA9" w:rsidRPr="000C3F56">
              <w:rPr>
                <w:rFonts w:eastAsia="標楷體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7EA9" w:rsidRPr="000C3F56" w:rsidRDefault="00F87EA9" w:rsidP="000C3F56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4,</w:t>
            </w:r>
            <w:r w:rsidR="000C3F56" w:rsidRPr="000C3F56">
              <w:rPr>
                <w:rFonts w:eastAsia="標楷體"/>
              </w:rPr>
              <w:t>0</w:t>
            </w:r>
            <w:r w:rsidRPr="000C3F56">
              <w:rPr>
                <w:rFonts w:eastAsia="標楷體"/>
              </w:rPr>
              <w:t>00</w:t>
            </w:r>
            <w:r w:rsidRPr="000C3F56">
              <w:rPr>
                <w:rFonts w:eastAsia="標楷體"/>
              </w:rPr>
              <w:t>元</w:t>
            </w:r>
          </w:p>
        </w:tc>
        <w:tc>
          <w:tcPr>
            <w:tcW w:w="3260" w:type="dxa"/>
            <w:shd w:val="clear" w:color="auto" w:fill="auto"/>
          </w:tcPr>
          <w:p w:rsidR="00F87EA9" w:rsidRPr="000C3F56" w:rsidRDefault="00F5708B" w:rsidP="00C40DE4">
            <w:pPr>
              <w:spacing w:line="240" w:lineRule="atLeast"/>
              <w:rPr>
                <w:rFonts w:eastAsia="標楷體"/>
              </w:rPr>
            </w:pPr>
            <w:r>
              <w:rPr>
                <w:rFonts w:eastAsia="標楷體" w:hint="eastAsia"/>
              </w:rPr>
              <w:t>由主辦單位</w:t>
            </w:r>
            <w:r w:rsidR="00C40DE4">
              <w:rPr>
                <w:rFonts w:eastAsia="標楷體" w:hint="eastAsia"/>
              </w:rPr>
              <w:t>提供</w:t>
            </w:r>
            <w:r w:rsidR="000C3F56" w:rsidRPr="000C3F56">
              <w:rPr>
                <w:rFonts w:eastAsia="標楷體"/>
              </w:rPr>
              <w:t>一人一台自行車費用</w:t>
            </w:r>
            <w:r w:rsidR="000C3F56" w:rsidRPr="000C3F56">
              <w:rPr>
                <w:rFonts w:eastAsia="標楷體"/>
              </w:rPr>
              <w:t>100</w:t>
            </w:r>
            <w:r w:rsidR="000C3F56" w:rsidRPr="000C3F56">
              <w:rPr>
                <w:rFonts w:eastAsia="標楷體"/>
              </w:rPr>
              <w:t>元，若需換電動機踏車，請自行補差價（</w:t>
            </w:r>
            <w:r w:rsidRPr="00F5708B">
              <w:rPr>
                <w:rFonts w:eastAsia="標楷體" w:hint="eastAsia"/>
              </w:rPr>
              <w:t>單人</w:t>
            </w:r>
            <w:r w:rsidR="000C3F56" w:rsidRPr="000C3F56">
              <w:rPr>
                <w:rFonts w:eastAsia="標楷體"/>
              </w:rPr>
              <w:t>電動機踏</w:t>
            </w:r>
            <w:r>
              <w:rPr>
                <w:rFonts w:eastAsia="標楷體" w:hint="eastAsia"/>
              </w:rPr>
              <w:t>車</w:t>
            </w:r>
            <w:r w:rsidR="000C3F56" w:rsidRPr="000C3F56">
              <w:rPr>
                <w:rFonts w:eastAsia="標楷體"/>
              </w:rPr>
              <w:t>補</w:t>
            </w:r>
            <w:r w:rsidR="000C3F56" w:rsidRPr="000C3F56">
              <w:rPr>
                <w:rFonts w:eastAsia="標楷體"/>
              </w:rPr>
              <w:t>100</w:t>
            </w:r>
            <w:r w:rsidR="000C3F56" w:rsidRPr="000C3F56">
              <w:rPr>
                <w:rFonts w:eastAsia="標楷體"/>
              </w:rPr>
              <w:t>元</w:t>
            </w:r>
            <w:r w:rsidR="000C3F56" w:rsidRPr="000C3F56">
              <w:rPr>
                <w:rFonts w:eastAsia="標楷體"/>
              </w:rPr>
              <w:t>/</w:t>
            </w:r>
            <w:r w:rsidR="000C3F56" w:rsidRPr="000C3F56">
              <w:rPr>
                <w:rFonts w:eastAsia="標楷體"/>
              </w:rPr>
              <w:t>雙人</w:t>
            </w:r>
            <w:r w:rsidRPr="00F5708B">
              <w:rPr>
                <w:rFonts w:eastAsia="標楷體" w:hint="eastAsia"/>
              </w:rPr>
              <w:t>電動機踏車</w:t>
            </w:r>
            <w:r w:rsidR="000C3F56" w:rsidRPr="000C3F56">
              <w:rPr>
                <w:rFonts w:eastAsia="標楷體"/>
              </w:rPr>
              <w:t>補</w:t>
            </w:r>
            <w:r w:rsidR="000C3F56" w:rsidRPr="000C3F56">
              <w:rPr>
                <w:rFonts w:eastAsia="標楷體"/>
              </w:rPr>
              <w:t>150</w:t>
            </w:r>
            <w:r w:rsidR="000C3F56" w:rsidRPr="000C3F56">
              <w:rPr>
                <w:rFonts w:eastAsia="標楷體"/>
              </w:rPr>
              <w:t>元）。</w:t>
            </w:r>
          </w:p>
        </w:tc>
      </w:tr>
      <w:tr w:rsidR="00F87EA9" w:rsidRPr="000C3F56" w:rsidTr="00F87EA9">
        <w:trPr>
          <w:jc w:val="center"/>
        </w:trPr>
        <w:tc>
          <w:tcPr>
            <w:tcW w:w="1601" w:type="dxa"/>
            <w:shd w:val="clear" w:color="auto" w:fill="auto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雜支</w:t>
            </w:r>
          </w:p>
        </w:tc>
        <w:tc>
          <w:tcPr>
            <w:tcW w:w="1626" w:type="dxa"/>
            <w:shd w:val="clear" w:color="auto" w:fill="auto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1</w:t>
            </w:r>
            <w:r w:rsidRPr="000C3F56">
              <w:rPr>
                <w:rFonts w:eastAsia="標楷體"/>
              </w:rPr>
              <w:t>式</w:t>
            </w:r>
          </w:p>
        </w:tc>
        <w:tc>
          <w:tcPr>
            <w:tcW w:w="1417" w:type="dxa"/>
            <w:shd w:val="clear" w:color="auto" w:fill="auto"/>
          </w:tcPr>
          <w:p w:rsidR="00F87EA9" w:rsidRPr="000C3F56" w:rsidRDefault="00230C64" w:rsidP="00F87EA9">
            <w:pPr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3</w:t>
            </w:r>
            <w:r w:rsidR="00F87EA9" w:rsidRPr="000C3F56">
              <w:rPr>
                <w:rFonts w:eastAsia="標楷體"/>
              </w:rPr>
              <w:t>,000</w:t>
            </w:r>
            <w:r w:rsidR="00F87EA9" w:rsidRPr="000C3F56">
              <w:rPr>
                <w:rFonts w:eastAsia="標楷體"/>
              </w:rPr>
              <w:t>元</w:t>
            </w:r>
          </w:p>
        </w:tc>
        <w:tc>
          <w:tcPr>
            <w:tcW w:w="1276" w:type="dxa"/>
            <w:shd w:val="clear" w:color="auto" w:fill="auto"/>
          </w:tcPr>
          <w:p w:rsidR="00F87EA9" w:rsidRPr="000C3F56" w:rsidRDefault="00230C64" w:rsidP="004E2D9A">
            <w:pPr>
              <w:spacing w:line="240" w:lineRule="atLeast"/>
              <w:jc w:val="right"/>
              <w:rPr>
                <w:rFonts w:eastAsia="標楷體"/>
              </w:rPr>
            </w:pPr>
            <w:r>
              <w:rPr>
                <w:rFonts w:eastAsia="標楷體" w:hint="eastAsia"/>
              </w:rPr>
              <w:t>3</w:t>
            </w:r>
            <w:r w:rsidR="00F87EA9" w:rsidRPr="000C3F56">
              <w:rPr>
                <w:rFonts w:eastAsia="標楷體"/>
              </w:rPr>
              <w:t>,000</w:t>
            </w:r>
            <w:r w:rsidR="00F87EA9" w:rsidRPr="000C3F56">
              <w:rPr>
                <w:rFonts w:eastAsia="標楷體"/>
              </w:rPr>
              <w:t>元</w:t>
            </w:r>
          </w:p>
        </w:tc>
        <w:tc>
          <w:tcPr>
            <w:tcW w:w="3260" w:type="dxa"/>
            <w:shd w:val="clear" w:color="auto" w:fill="auto"/>
          </w:tcPr>
          <w:p w:rsidR="00F87EA9" w:rsidRPr="000C3F56" w:rsidRDefault="00F87EA9" w:rsidP="004E2D9A">
            <w:pPr>
              <w:spacing w:line="240" w:lineRule="atLeast"/>
              <w:rPr>
                <w:rFonts w:eastAsia="標楷體"/>
              </w:rPr>
            </w:pPr>
            <w:r w:rsidRPr="000C3F56">
              <w:rPr>
                <w:rFonts w:eastAsia="標楷體"/>
              </w:rPr>
              <w:t>茶水費等</w:t>
            </w:r>
            <w:r w:rsidR="002D744C">
              <w:rPr>
                <w:rFonts w:eastAsia="標楷體" w:hint="eastAsia"/>
              </w:rPr>
              <w:t>。</w:t>
            </w:r>
          </w:p>
        </w:tc>
      </w:tr>
      <w:tr w:rsidR="00F87EA9" w:rsidRPr="000C3F56" w:rsidTr="00F87EA9">
        <w:trPr>
          <w:jc w:val="center"/>
        </w:trPr>
        <w:tc>
          <w:tcPr>
            <w:tcW w:w="1601" w:type="dxa"/>
            <w:shd w:val="clear" w:color="auto" w:fill="auto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  <w:r w:rsidRPr="000C3F56">
              <w:rPr>
                <w:rFonts w:eastAsia="標楷體"/>
              </w:rPr>
              <w:t>合計</w:t>
            </w:r>
          </w:p>
        </w:tc>
        <w:tc>
          <w:tcPr>
            <w:tcW w:w="1626" w:type="dxa"/>
            <w:shd w:val="clear" w:color="auto" w:fill="auto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</w:p>
        </w:tc>
        <w:tc>
          <w:tcPr>
            <w:tcW w:w="1417" w:type="dxa"/>
            <w:shd w:val="clear" w:color="auto" w:fill="auto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</w:p>
        </w:tc>
        <w:tc>
          <w:tcPr>
            <w:tcW w:w="1276" w:type="dxa"/>
            <w:shd w:val="clear" w:color="auto" w:fill="auto"/>
          </w:tcPr>
          <w:p w:rsidR="00F87EA9" w:rsidRPr="000C3F56" w:rsidRDefault="000C3F56" w:rsidP="00B26316">
            <w:pPr>
              <w:spacing w:line="240" w:lineRule="atLeast"/>
              <w:jc w:val="right"/>
              <w:rPr>
                <w:rFonts w:eastAsia="標楷體"/>
              </w:rPr>
            </w:pPr>
            <w:r w:rsidRPr="000C3F56">
              <w:rPr>
                <w:rFonts w:eastAsia="標楷體"/>
              </w:rPr>
              <w:t>1</w:t>
            </w:r>
            <w:r w:rsidR="00B26316">
              <w:rPr>
                <w:rFonts w:eastAsia="標楷體" w:hint="eastAsia"/>
              </w:rPr>
              <w:t>7</w:t>
            </w:r>
            <w:r w:rsidR="00F87EA9" w:rsidRPr="000C3F56">
              <w:rPr>
                <w:rFonts w:eastAsia="標楷體"/>
              </w:rPr>
              <w:t>,</w:t>
            </w:r>
            <w:r w:rsidR="00B26316">
              <w:rPr>
                <w:rFonts w:eastAsia="標楷體" w:hint="eastAsia"/>
              </w:rPr>
              <w:t>0</w:t>
            </w:r>
            <w:r w:rsidR="00F87EA9" w:rsidRPr="000C3F56">
              <w:rPr>
                <w:rFonts w:eastAsia="標楷體"/>
              </w:rPr>
              <w:t>00</w:t>
            </w:r>
            <w:r w:rsidR="00F87EA9" w:rsidRPr="000C3F56">
              <w:rPr>
                <w:rFonts w:eastAsia="標楷體"/>
              </w:rPr>
              <w:t>元</w:t>
            </w:r>
          </w:p>
        </w:tc>
        <w:tc>
          <w:tcPr>
            <w:tcW w:w="3260" w:type="dxa"/>
            <w:shd w:val="clear" w:color="auto" w:fill="auto"/>
          </w:tcPr>
          <w:p w:rsidR="00F87EA9" w:rsidRPr="000C3F56" w:rsidRDefault="00F87EA9" w:rsidP="00F87EA9">
            <w:pPr>
              <w:spacing w:line="240" w:lineRule="atLeast"/>
              <w:jc w:val="center"/>
              <w:rPr>
                <w:rFonts w:eastAsia="標楷體"/>
              </w:rPr>
            </w:pPr>
          </w:p>
        </w:tc>
      </w:tr>
    </w:tbl>
    <w:p w:rsidR="002D744C" w:rsidRDefault="00447904" w:rsidP="00731DB8">
      <w:pPr>
        <w:spacing w:line="240" w:lineRule="atLeast"/>
        <w:rPr>
          <w:rFonts w:eastAsia="標楷體"/>
        </w:rPr>
      </w:pPr>
      <w:r w:rsidRPr="000C3F56">
        <w:rPr>
          <w:rFonts w:eastAsia="標楷體"/>
        </w:rPr>
        <w:t xml:space="preserve">  </w:t>
      </w:r>
    </w:p>
    <w:p w:rsidR="002D744C" w:rsidRPr="000C3F56" w:rsidRDefault="002D744C" w:rsidP="002D744C">
      <w:pPr>
        <w:numPr>
          <w:ilvl w:val="0"/>
          <w:numId w:val="6"/>
        </w:numPr>
        <w:spacing w:line="480" w:lineRule="auto"/>
        <w:rPr>
          <w:rFonts w:eastAsia="標楷體"/>
          <w:b/>
        </w:rPr>
      </w:pPr>
      <w:r>
        <w:rPr>
          <w:rFonts w:eastAsia="標楷體" w:hint="eastAsia"/>
          <w:b/>
        </w:rPr>
        <w:t>備註</w:t>
      </w:r>
      <w:r w:rsidRPr="000C3F56">
        <w:rPr>
          <w:rFonts w:eastAsia="標楷體"/>
          <w:b/>
        </w:rPr>
        <w:t>:</w:t>
      </w:r>
    </w:p>
    <w:p w:rsidR="00731DB8" w:rsidRDefault="002D744C" w:rsidP="00B26316">
      <w:pPr>
        <w:numPr>
          <w:ilvl w:val="0"/>
          <w:numId w:val="20"/>
        </w:numPr>
        <w:spacing w:line="240" w:lineRule="atLeast"/>
        <w:rPr>
          <w:rFonts w:eastAsia="標楷體"/>
        </w:rPr>
      </w:pPr>
      <w:r>
        <w:rPr>
          <w:rFonts w:eastAsia="標楷體" w:hint="eastAsia"/>
        </w:rPr>
        <w:t xml:space="preserve">　</w:t>
      </w:r>
      <w:r w:rsidR="00731DB8" w:rsidRPr="000C3F56">
        <w:rPr>
          <w:rFonts w:eastAsia="標楷體"/>
        </w:rPr>
        <w:t>保險費部分由參加者自行負擔每人</w:t>
      </w:r>
      <w:r w:rsidR="00731DB8" w:rsidRPr="000C3F56">
        <w:rPr>
          <w:rFonts w:eastAsia="標楷體"/>
        </w:rPr>
        <w:t>$</w:t>
      </w:r>
      <w:r w:rsidR="00A40DCB">
        <w:rPr>
          <w:rFonts w:eastAsia="標楷體" w:hint="eastAsia"/>
        </w:rPr>
        <w:t>40</w:t>
      </w:r>
      <w:r w:rsidR="00731DB8" w:rsidRPr="000C3F56">
        <w:rPr>
          <w:rFonts w:eastAsia="標楷體"/>
        </w:rPr>
        <w:t>元</w:t>
      </w:r>
      <w:r>
        <w:rPr>
          <w:rFonts w:eastAsia="標楷體" w:hint="eastAsia"/>
        </w:rPr>
        <w:t>。</w:t>
      </w:r>
    </w:p>
    <w:p w:rsidR="00A40DCB" w:rsidRDefault="00A40DCB" w:rsidP="00A40DCB">
      <w:pPr>
        <w:numPr>
          <w:ilvl w:val="0"/>
          <w:numId w:val="20"/>
        </w:numPr>
        <w:spacing w:line="240" w:lineRule="atLeast"/>
        <w:rPr>
          <w:rFonts w:eastAsia="標楷體"/>
        </w:rPr>
      </w:pPr>
      <w:r>
        <w:rPr>
          <w:rFonts w:eastAsia="標楷體" w:hint="eastAsia"/>
        </w:rPr>
        <w:t xml:space="preserve">  </w:t>
      </w:r>
      <w:r>
        <w:rPr>
          <w:rFonts w:eastAsia="標楷體" w:hint="eastAsia"/>
        </w:rPr>
        <w:t>中餐便當由本中心代為訂購，經費由參加者自行負擔</w:t>
      </w:r>
      <w:r w:rsidRPr="00A40DCB">
        <w:rPr>
          <w:rFonts w:eastAsia="標楷體" w:hint="eastAsia"/>
        </w:rPr>
        <w:t>每人</w:t>
      </w:r>
      <w:r w:rsidR="00C40DE4">
        <w:rPr>
          <w:rFonts w:eastAsia="標楷體" w:hint="eastAsia"/>
        </w:rPr>
        <w:t>$8</w:t>
      </w:r>
      <w:r w:rsidRPr="00A40DCB">
        <w:rPr>
          <w:rFonts w:eastAsia="標楷體" w:hint="eastAsia"/>
        </w:rPr>
        <w:t>0</w:t>
      </w:r>
      <w:r w:rsidRPr="00A40DCB">
        <w:rPr>
          <w:rFonts w:eastAsia="標楷體" w:hint="eastAsia"/>
        </w:rPr>
        <w:t>元</w:t>
      </w:r>
      <w:r>
        <w:rPr>
          <w:rFonts w:eastAsia="標楷體" w:hint="eastAsia"/>
        </w:rPr>
        <w:t>。</w:t>
      </w:r>
    </w:p>
    <w:p w:rsidR="00F87EA9" w:rsidRPr="00B26316" w:rsidRDefault="002D744C" w:rsidP="00B26316">
      <w:pPr>
        <w:numPr>
          <w:ilvl w:val="0"/>
          <w:numId w:val="20"/>
        </w:numPr>
        <w:spacing w:line="240" w:lineRule="atLeast"/>
        <w:rPr>
          <w:rFonts w:eastAsia="標楷體"/>
        </w:rPr>
      </w:pPr>
      <w:r>
        <w:rPr>
          <w:rFonts w:eastAsia="標楷體" w:hint="eastAsia"/>
        </w:rPr>
        <w:t xml:space="preserve">　</w:t>
      </w:r>
      <w:r w:rsidR="00F87EA9" w:rsidRPr="000C3F56">
        <w:rPr>
          <w:rFonts w:eastAsia="標楷體"/>
        </w:rPr>
        <w:t>本經費</w:t>
      </w:r>
      <w:r w:rsidR="00447904" w:rsidRPr="000C3F56">
        <w:rPr>
          <w:rFonts w:eastAsia="標楷體"/>
        </w:rPr>
        <w:t>係為</w:t>
      </w:r>
      <w:proofErr w:type="gramStart"/>
      <w:r w:rsidR="00731DB8" w:rsidRPr="000C3F56">
        <w:rPr>
          <w:rFonts w:eastAsia="標楷體"/>
        </w:rPr>
        <w:t>暫</w:t>
      </w:r>
      <w:r w:rsidR="00447904" w:rsidRPr="000C3F56">
        <w:rPr>
          <w:rFonts w:eastAsia="標楷體"/>
        </w:rPr>
        <w:t>估</w:t>
      </w:r>
      <w:r w:rsidR="00731DB8" w:rsidRPr="000C3F56">
        <w:rPr>
          <w:rFonts w:eastAsia="標楷體"/>
        </w:rPr>
        <w:t>數</w:t>
      </w:r>
      <w:proofErr w:type="gramEnd"/>
      <w:r w:rsidR="00447904" w:rsidRPr="000C3F56">
        <w:rPr>
          <w:rFonts w:eastAsia="標楷體"/>
        </w:rPr>
        <w:t>，</w:t>
      </w:r>
      <w:r w:rsidR="00F87EA9" w:rsidRPr="000C3F56">
        <w:rPr>
          <w:rFonts w:eastAsia="標楷體"/>
        </w:rPr>
        <w:t>依實際</w:t>
      </w:r>
      <w:r w:rsidR="00447904" w:rsidRPr="000C3F56">
        <w:rPr>
          <w:rFonts w:eastAsia="標楷體"/>
        </w:rPr>
        <w:t>情形</w:t>
      </w:r>
      <w:r w:rsidR="00731DB8" w:rsidRPr="000C3F56">
        <w:rPr>
          <w:rFonts w:eastAsia="標楷體"/>
        </w:rPr>
        <w:t>辦理</w:t>
      </w:r>
      <w:r w:rsidR="00230C64">
        <w:rPr>
          <w:rFonts w:eastAsia="標楷體" w:hint="eastAsia"/>
        </w:rPr>
        <w:t>經費</w:t>
      </w:r>
      <w:r w:rsidR="00F87EA9" w:rsidRPr="000C3F56">
        <w:rPr>
          <w:rFonts w:eastAsia="標楷體"/>
        </w:rPr>
        <w:t>核銷。</w:t>
      </w:r>
    </w:p>
    <w:p w:rsidR="00EE68B6" w:rsidRPr="00230C64" w:rsidRDefault="00EE68B6" w:rsidP="00731DB8">
      <w:pPr>
        <w:spacing w:line="240" w:lineRule="atLeast"/>
        <w:rPr>
          <w:rFonts w:eastAsia="標楷體"/>
          <w:b/>
        </w:rPr>
      </w:pPr>
    </w:p>
    <w:sectPr w:rsidR="00EE68B6" w:rsidRPr="00230C64" w:rsidSect="00C47505">
      <w:footerReference w:type="default" r:id="rId9"/>
      <w:pgSz w:w="11906" w:h="16838"/>
      <w:pgMar w:top="680" w:right="1134" w:bottom="72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1018" w:rsidRDefault="002C1018" w:rsidP="0086481B">
      <w:r>
        <w:separator/>
      </w:r>
    </w:p>
  </w:endnote>
  <w:endnote w:type="continuationSeparator" w:id="0">
    <w:p w:rsidR="002C1018" w:rsidRDefault="002C1018" w:rsidP="00864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76915047"/>
      <w:docPartObj>
        <w:docPartGallery w:val="Page Numbers (Bottom of Page)"/>
        <w:docPartUnique/>
      </w:docPartObj>
    </w:sdtPr>
    <w:sdtEndPr/>
    <w:sdtContent>
      <w:p w:rsidR="00731DB8" w:rsidRDefault="00731DB8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1E4C" w:rsidRPr="00931E4C">
          <w:rPr>
            <w:noProof/>
            <w:lang w:val="zh-TW"/>
          </w:rPr>
          <w:t>1</w:t>
        </w:r>
        <w:r>
          <w:fldChar w:fldCharType="end"/>
        </w:r>
      </w:p>
    </w:sdtContent>
  </w:sdt>
  <w:p w:rsidR="00731DB8" w:rsidRDefault="00731DB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1018" w:rsidRDefault="002C1018" w:rsidP="0086481B">
      <w:r>
        <w:separator/>
      </w:r>
    </w:p>
  </w:footnote>
  <w:footnote w:type="continuationSeparator" w:id="0">
    <w:p w:rsidR="002C1018" w:rsidRDefault="002C1018" w:rsidP="008648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B03E1"/>
    <w:multiLevelType w:val="hybridMultilevel"/>
    <w:tmpl w:val="23A03830"/>
    <w:lvl w:ilvl="0" w:tplc="DC52F9E0">
      <w:start w:val="1"/>
      <w:numFmt w:val="taiwaneseCountingThousand"/>
      <w:lvlText w:val="%1、"/>
      <w:lvlJc w:val="left"/>
      <w:pPr>
        <w:ind w:left="57" w:hanging="57"/>
      </w:pPr>
      <w:rPr>
        <w:rFonts w:ascii="Times New Roman" w:eastAsia="標楷體" w:hAnsi="Times New Roman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D7F01EC"/>
    <w:multiLevelType w:val="hybridMultilevel"/>
    <w:tmpl w:val="912E37E8"/>
    <w:lvl w:ilvl="0" w:tplc="69DA67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15877F35"/>
    <w:multiLevelType w:val="hybridMultilevel"/>
    <w:tmpl w:val="F314E648"/>
    <w:lvl w:ilvl="0" w:tplc="0409000D">
      <w:start w:val="1"/>
      <w:numFmt w:val="bullet"/>
      <w:lvlText w:val="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3">
    <w:nsid w:val="1D50346E"/>
    <w:multiLevelType w:val="hybridMultilevel"/>
    <w:tmpl w:val="29C83C2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20F93926"/>
    <w:multiLevelType w:val="hybridMultilevel"/>
    <w:tmpl w:val="7EC0EBB2"/>
    <w:lvl w:ilvl="0" w:tplc="C35C2504">
      <w:start w:val="1"/>
      <w:numFmt w:val="taiwaneseCountingThousand"/>
      <w:lvlText w:val="%1、"/>
      <w:lvlJc w:val="left"/>
      <w:pPr>
        <w:ind w:left="57" w:hanging="57"/>
      </w:pPr>
      <w:rPr>
        <w:rFonts w:ascii="Times New Roman" w:eastAsia="標楷體" w:hAnsi="Times New Roman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247A0A6B"/>
    <w:multiLevelType w:val="hybridMultilevel"/>
    <w:tmpl w:val="D5E2E938"/>
    <w:lvl w:ilvl="0" w:tplc="831C34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2B5806FA"/>
    <w:multiLevelType w:val="hybridMultilevel"/>
    <w:tmpl w:val="E7DCA470"/>
    <w:lvl w:ilvl="0" w:tplc="EF2607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1BE11E5"/>
    <w:multiLevelType w:val="hybridMultilevel"/>
    <w:tmpl w:val="927AD8AC"/>
    <w:lvl w:ilvl="0" w:tplc="CB3C37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2E2403F"/>
    <w:multiLevelType w:val="hybridMultilevel"/>
    <w:tmpl w:val="E85C917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86F4331"/>
    <w:multiLevelType w:val="hybridMultilevel"/>
    <w:tmpl w:val="2FE4A548"/>
    <w:lvl w:ilvl="0" w:tplc="C2EEAA20">
      <w:start w:val="1"/>
      <w:numFmt w:val="decimal"/>
      <w:lvlText w:val="%1."/>
      <w:lvlJc w:val="left"/>
      <w:pPr>
        <w:ind w:left="8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60" w:hanging="480"/>
      </w:pPr>
    </w:lvl>
    <w:lvl w:ilvl="2" w:tplc="0409001B" w:tentative="1">
      <w:start w:val="1"/>
      <w:numFmt w:val="lowerRoman"/>
      <w:lvlText w:val="%3."/>
      <w:lvlJc w:val="right"/>
      <w:pPr>
        <w:ind w:left="1940" w:hanging="480"/>
      </w:pPr>
    </w:lvl>
    <w:lvl w:ilvl="3" w:tplc="0409000F" w:tentative="1">
      <w:start w:val="1"/>
      <w:numFmt w:val="decimal"/>
      <w:lvlText w:val="%4."/>
      <w:lvlJc w:val="left"/>
      <w:pPr>
        <w:ind w:left="24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0" w:hanging="480"/>
      </w:pPr>
    </w:lvl>
    <w:lvl w:ilvl="5" w:tplc="0409001B" w:tentative="1">
      <w:start w:val="1"/>
      <w:numFmt w:val="lowerRoman"/>
      <w:lvlText w:val="%6."/>
      <w:lvlJc w:val="right"/>
      <w:pPr>
        <w:ind w:left="3380" w:hanging="480"/>
      </w:pPr>
    </w:lvl>
    <w:lvl w:ilvl="6" w:tplc="0409000F" w:tentative="1">
      <w:start w:val="1"/>
      <w:numFmt w:val="decimal"/>
      <w:lvlText w:val="%7."/>
      <w:lvlJc w:val="left"/>
      <w:pPr>
        <w:ind w:left="38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0" w:hanging="480"/>
      </w:pPr>
    </w:lvl>
    <w:lvl w:ilvl="8" w:tplc="0409001B" w:tentative="1">
      <w:start w:val="1"/>
      <w:numFmt w:val="lowerRoman"/>
      <w:lvlText w:val="%9."/>
      <w:lvlJc w:val="right"/>
      <w:pPr>
        <w:ind w:left="4820" w:hanging="480"/>
      </w:pPr>
    </w:lvl>
  </w:abstractNum>
  <w:abstractNum w:abstractNumId="10">
    <w:nsid w:val="3C985219"/>
    <w:multiLevelType w:val="hybridMultilevel"/>
    <w:tmpl w:val="8FA6746E"/>
    <w:lvl w:ilvl="0" w:tplc="27E84D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488673B3"/>
    <w:multiLevelType w:val="hybridMultilevel"/>
    <w:tmpl w:val="EED89DF4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4C99414F"/>
    <w:multiLevelType w:val="hybridMultilevel"/>
    <w:tmpl w:val="320C5E46"/>
    <w:lvl w:ilvl="0" w:tplc="EACC38B8">
      <w:start w:val="1"/>
      <w:numFmt w:val="taiwaneseCountingThousand"/>
      <w:lvlText w:val="(%1)"/>
      <w:lvlJc w:val="left"/>
      <w:pPr>
        <w:ind w:left="10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60" w:hanging="480"/>
      </w:pPr>
    </w:lvl>
    <w:lvl w:ilvl="2" w:tplc="0409001B" w:tentative="1">
      <w:start w:val="1"/>
      <w:numFmt w:val="lowerRoman"/>
      <w:lvlText w:val="%3."/>
      <w:lvlJc w:val="right"/>
      <w:pPr>
        <w:ind w:left="1940" w:hanging="480"/>
      </w:pPr>
    </w:lvl>
    <w:lvl w:ilvl="3" w:tplc="0409000F" w:tentative="1">
      <w:start w:val="1"/>
      <w:numFmt w:val="decimal"/>
      <w:lvlText w:val="%4."/>
      <w:lvlJc w:val="left"/>
      <w:pPr>
        <w:ind w:left="24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0" w:hanging="480"/>
      </w:pPr>
    </w:lvl>
    <w:lvl w:ilvl="5" w:tplc="0409001B" w:tentative="1">
      <w:start w:val="1"/>
      <w:numFmt w:val="lowerRoman"/>
      <w:lvlText w:val="%6."/>
      <w:lvlJc w:val="right"/>
      <w:pPr>
        <w:ind w:left="3380" w:hanging="480"/>
      </w:pPr>
    </w:lvl>
    <w:lvl w:ilvl="6" w:tplc="0409000F" w:tentative="1">
      <w:start w:val="1"/>
      <w:numFmt w:val="decimal"/>
      <w:lvlText w:val="%7."/>
      <w:lvlJc w:val="left"/>
      <w:pPr>
        <w:ind w:left="38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0" w:hanging="480"/>
      </w:pPr>
    </w:lvl>
    <w:lvl w:ilvl="8" w:tplc="0409001B" w:tentative="1">
      <w:start w:val="1"/>
      <w:numFmt w:val="lowerRoman"/>
      <w:lvlText w:val="%9."/>
      <w:lvlJc w:val="right"/>
      <w:pPr>
        <w:ind w:left="4820" w:hanging="480"/>
      </w:pPr>
    </w:lvl>
  </w:abstractNum>
  <w:abstractNum w:abstractNumId="13">
    <w:nsid w:val="50B43EF2"/>
    <w:multiLevelType w:val="hybridMultilevel"/>
    <w:tmpl w:val="55807F4A"/>
    <w:lvl w:ilvl="0" w:tplc="B196447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5EB87F5F"/>
    <w:multiLevelType w:val="hybridMultilevel"/>
    <w:tmpl w:val="0F98B1A8"/>
    <w:lvl w:ilvl="0" w:tplc="935E1C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00008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5">
    <w:nsid w:val="684A2A1A"/>
    <w:multiLevelType w:val="hybridMultilevel"/>
    <w:tmpl w:val="2FE4A548"/>
    <w:lvl w:ilvl="0" w:tplc="C2EEAA20">
      <w:start w:val="1"/>
      <w:numFmt w:val="decimal"/>
      <w:lvlText w:val="%1."/>
      <w:lvlJc w:val="left"/>
      <w:pPr>
        <w:ind w:left="8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60" w:hanging="480"/>
      </w:pPr>
    </w:lvl>
    <w:lvl w:ilvl="2" w:tplc="0409001B" w:tentative="1">
      <w:start w:val="1"/>
      <w:numFmt w:val="lowerRoman"/>
      <w:lvlText w:val="%3."/>
      <w:lvlJc w:val="right"/>
      <w:pPr>
        <w:ind w:left="1940" w:hanging="480"/>
      </w:pPr>
    </w:lvl>
    <w:lvl w:ilvl="3" w:tplc="0409000F" w:tentative="1">
      <w:start w:val="1"/>
      <w:numFmt w:val="decimal"/>
      <w:lvlText w:val="%4."/>
      <w:lvlJc w:val="left"/>
      <w:pPr>
        <w:ind w:left="24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0" w:hanging="480"/>
      </w:pPr>
    </w:lvl>
    <w:lvl w:ilvl="5" w:tplc="0409001B" w:tentative="1">
      <w:start w:val="1"/>
      <w:numFmt w:val="lowerRoman"/>
      <w:lvlText w:val="%6."/>
      <w:lvlJc w:val="right"/>
      <w:pPr>
        <w:ind w:left="3380" w:hanging="480"/>
      </w:pPr>
    </w:lvl>
    <w:lvl w:ilvl="6" w:tplc="0409000F" w:tentative="1">
      <w:start w:val="1"/>
      <w:numFmt w:val="decimal"/>
      <w:lvlText w:val="%7."/>
      <w:lvlJc w:val="left"/>
      <w:pPr>
        <w:ind w:left="38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0" w:hanging="480"/>
      </w:pPr>
    </w:lvl>
    <w:lvl w:ilvl="8" w:tplc="0409001B" w:tentative="1">
      <w:start w:val="1"/>
      <w:numFmt w:val="lowerRoman"/>
      <w:lvlText w:val="%9."/>
      <w:lvlJc w:val="right"/>
      <w:pPr>
        <w:ind w:left="4820" w:hanging="480"/>
      </w:pPr>
    </w:lvl>
  </w:abstractNum>
  <w:abstractNum w:abstractNumId="16">
    <w:nsid w:val="72C241EA"/>
    <w:multiLevelType w:val="hybridMultilevel"/>
    <w:tmpl w:val="0114C232"/>
    <w:lvl w:ilvl="0" w:tplc="41025D1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73E14F5E"/>
    <w:multiLevelType w:val="hybridMultilevel"/>
    <w:tmpl w:val="8F0C2196"/>
    <w:lvl w:ilvl="0" w:tplc="05FCD56E">
      <w:start w:val="1"/>
      <w:numFmt w:val="decimal"/>
      <w:lvlText w:val="%1."/>
      <w:lvlJc w:val="left"/>
      <w:pPr>
        <w:ind w:left="8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60" w:hanging="480"/>
      </w:pPr>
    </w:lvl>
    <w:lvl w:ilvl="2" w:tplc="0409001B" w:tentative="1">
      <w:start w:val="1"/>
      <w:numFmt w:val="lowerRoman"/>
      <w:lvlText w:val="%3."/>
      <w:lvlJc w:val="right"/>
      <w:pPr>
        <w:ind w:left="1940" w:hanging="480"/>
      </w:pPr>
    </w:lvl>
    <w:lvl w:ilvl="3" w:tplc="0409000F" w:tentative="1">
      <w:start w:val="1"/>
      <w:numFmt w:val="decimal"/>
      <w:lvlText w:val="%4."/>
      <w:lvlJc w:val="left"/>
      <w:pPr>
        <w:ind w:left="24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00" w:hanging="480"/>
      </w:pPr>
    </w:lvl>
    <w:lvl w:ilvl="5" w:tplc="0409001B" w:tentative="1">
      <w:start w:val="1"/>
      <w:numFmt w:val="lowerRoman"/>
      <w:lvlText w:val="%6."/>
      <w:lvlJc w:val="right"/>
      <w:pPr>
        <w:ind w:left="3380" w:hanging="480"/>
      </w:pPr>
    </w:lvl>
    <w:lvl w:ilvl="6" w:tplc="0409000F" w:tentative="1">
      <w:start w:val="1"/>
      <w:numFmt w:val="decimal"/>
      <w:lvlText w:val="%7."/>
      <w:lvlJc w:val="left"/>
      <w:pPr>
        <w:ind w:left="38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40" w:hanging="480"/>
      </w:pPr>
    </w:lvl>
    <w:lvl w:ilvl="8" w:tplc="0409001B" w:tentative="1">
      <w:start w:val="1"/>
      <w:numFmt w:val="lowerRoman"/>
      <w:lvlText w:val="%9."/>
      <w:lvlJc w:val="right"/>
      <w:pPr>
        <w:ind w:left="4820" w:hanging="480"/>
      </w:pPr>
    </w:lvl>
  </w:abstractNum>
  <w:abstractNum w:abstractNumId="18">
    <w:nsid w:val="793C36A7"/>
    <w:multiLevelType w:val="hybridMultilevel"/>
    <w:tmpl w:val="81D89FAC"/>
    <w:lvl w:ilvl="0" w:tplc="DDE681A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7B803E4B"/>
    <w:multiLevelType w:val="hybridMultilevel"/>
    <w:tmpl w:val="1B62D61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4"/>
  </w:num>
  <w:num w:numId="2">
    <w:abstractNumId w:val="1"/>
  </w:num>
  <w:num w:numId="3">
    <w:abstractNumId w:val="5"/>
  </w:num>
  <w:num w:numId="4">
    <w:abstractNumId w:val="2"/>
  </w:num>
  <w:num w:numId="5">
    <w:abstractNumId w:val="16"/>
  </w:num>
  <w:num w:numId="6">
    <w:abstractNumId w:val="0"/>
  </w:num>
  <w:num w:numId="7">
    <w:abstractNumId w:val="12"/>
  </w:num>
  <w:num w:numId="8">
    <w:abstractNumId w:val="10"/>
  </w:num>
  <w:num w:numId="9">
    <w:abstractNumId w:val="13"/>
  </w:num>
  <w:num w:numId="10">
    <w:abstractNumId w:val="3"/>
  </w:num>
  <w:num w:numId="11">
    <w:abstractNumId w:val="19"/>
  </w:num>
  <w:num w:numId="12">
    <w:abstractNumId w:val="17"/>
  </w:num>
  <w:num w:numId="13">
    <w:abstractNumId w:val="7"/>
  </w:num>
  <w:num w:numId="14">
    <w:abstractNumId w:val="6"/>
  </w:num>
  <w:num w:numId="15">
    <w:abstractNumId w:val="18"/>
  </w:num>
  <w:num w:numId="16">
    <w:abstractNumId w:val="8"/>
  </w:num>
  <w:num w:numId="17">
    <w:abstractNumId w:val="11"/>
  </w:num>
  <w:num w:numId="18">
    <w:abstractNumId w:val="9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0"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5D1"/>
    <w:rsid w:val="00017143"/>
    <w:rsid w:val="00024622"/>
    <w:rsid w:val="00027F59"/>
    <w:rsid w:val="00031757"/>
    <w:rsid w:val="00035E62"/>
    <w:rsid w:val="00036A37"/>
    <w:rsid w:val="00037DAD"/>
    <w:rsid w:val="0004620F"/>
    <w:rsid w:val="00051E20"/>
    <w:rsid w:val="00052DC1"/>
    <w:rsid w:val="000534D9"/>
    <w:rsid w:val="000577D0"/>
    <w:rsid w:val="00060B47"/>
    <w:rsid w:val="00066F14"/>
    <w:rsid w:val="00070610"/>
    <w:rsid w:val="00070802"/>
    <w:rsid w:val="000754BC"/>
    <w:rsid w:val="000761A6"/>
    <w:rsid w:val="0008055F"/>
    <w:rsid w:val="00084298"/>
    <w:rsid w:val="00087B32"/>
    <w:rsid w:val="00091698"/>
    <w:rsid w:val="000937BE"/>
    <w:rsid w:val="000B201D"/>
    <w:rsid w:val="000C14F7"/>
    <w:rsid w:val="000C3F56"/>
    <w:rsid w:val="000C623B"/>
    <w:rsid w:val="000C67DF"/>
    <w:rsid w:val="000C6D1F"/>
    <w:rsid w:val="000D0599"/>
    <w:rsid w:val="000D17FB"/>
    <w:rsid w:val="000E5063"/>
    <w:rsid w:val="000E5C32"/>
    <w:rsid w:val="000F3A57"/>
    <w:rsid w:val="000F5CDF"/>
    <w:rsid w:val="00103C4E"/>
    <w:rsid w:val="0010503D"/>
    <w:rsid w:val="00111A7E"/>
    <w:rsid w:val="00120C25"/>
    <w:rsid w:val="00122A8A"/>
    <w:rsid w:val="001234A6"/>
    <w:rsid w:val="001314C9"/>
    <w:rsid w:val="00132522"/>
    <w:rsid w:val="0013473F"/>
    <w:rsid w:val="001409B4"/>
    <w:rsid w:val="00141C18"/>
    <w:rsid w:val="00150854"/>
    <w:rsid w:val="00160955"/>
    <w:rsid w:val="00160C99"/>
    <w:rsid w:val="00170E14"/>
    <w:rsid w:val="001740ED"/>
    <w:rsid w:val="00175D98"/>
    <w:rsid w:val="00182238"/>
    <w:rsid w:val="0018541B"/>
    <w:rsid w:val="001861E2"/>
    <w:rsid w:val="00191151"/>
    <w:rsid w:val="001B7F5C"/>
    <w:rsid w:val="001D5E00"/>
    <w:rsid w:val="001E0C3A"/>
    <w:rsid w:val="001E3315"/>
    <w:rsid w:val="00211054"/>
    <w:rsid w:val="0022222E"/>
    <w:rsid w:val="00222FFF"/>
    <w:rsid w:val="00224192"/>
    <w:rsid w:val="00224B53"/>
    <w:rsid w:val="00227298"/>
    <w:rsid w:val="00230C64"/>
    <w:rsid w:val="00234963"/>
    <w:rsid w:val="002415AB"/>
    <w:rsid w:val="0024451F"/>
    <w:rsid w:val="00246A60"/>
    <w:rsid w:val="00262BFB"/>
    <w:rsid w:val="00262D06"/>
    <w:rsid w:val="00275CC1"/>
    <w:rsid w:val="0028072F"/>
    <w:rsid w:val="00284080"/>
    <w:rsid w:val="00284B63"/>
    <w:rsid w:val="00287420"/>
    <w:rsid w:val="002A197E"/>
    <w:rsid w:val="002A2332"/>
    <w:rsid w:val="002B5D38"/>
    <w:rsid w:val="002C0BD2"/>
    <w:rsid w:val="002C0EA9"/>
    <w:rsid w:val="002C1018"/>
    <w:rsid w:val="002D4ED1"/>
    <w:rsid w:val="002D744C"/>
    <w:rsid w:val="002D773E"/>
    <w:rsid w:val="002E4753"/>
    <w:rsid w:val="002F475B"/>
    <w:rsid w:val="002F6137"/>
    <w:rsid w:val="00304F1F"/>
    <w:rsid w:val="00316581"/>
    <w:rsid w:val="003202C6"/>
    <w:rsid w:val="00335289"/>
    <w:rsid w:val="00340258"/>
    <w:rsid w:val="00341220"/>
    <w:rsid w:val="0035658D"/>
    <w:rsid w:val="00364705"/>
    <w:rsid w:val="00372CA2"/>
    <w:rsid w:val="00374353"/>
    <w:rsid w:val="00387BA8"/>
    <w:rsid w:val="003922FE"/>
    <w:rsid w:val="0039690C"/>
    <w:rsid w:val="0039737D"/>
    <w:rsid w:val="003A1960"/>
    <w:rsid w:val="003A4EF4"/>
    <w:rsid w:val="003B0164"/>
    <w:rsid w:val="003B4E1A"/>
    <w:rsid w:val="003B5685"/>
    <w:rsid w:val="003F07EB"/>
    <w:rsid w:val="003F0C42"/>
    <w:rsid w:val="003F25AF"/>
    <w:rsid w:val="003F4E8C"/>
    <w:rsid w:val="0040219B"/>
    <w:rsid w:val="00402411"/>
    <w:rsid w:val="0040507D"/>
    <w:rsid w:val="00417141"/>
    <w:rsid w:val="00425CA4"/>
    <w:rsid w:val="00441674"/>
    <w:rsid w:val="004470E7"/>
    <w:rsid w:val="00447904"/>
    <w:rsid w:val="00447B26"/>
    <w:rsid w:val="0046150D"/>
    <w:rsid w:val="0046247F"/>
    <w:rsid w:val="004765DC"/>
    <w:rsid w:val="004877DE"/>
    <w:rsid w:val="00496E9D"/>
    <w:rsid w:val="004A2BA2"/>
    <w:rsid w:val="004A6770"/>
    <w:rsid w:val="004B1EB3"/>
    <w:rsid w:val="004C3BF8"/>
    <w:rsid w:val="004C7895"/>
    <w:rsid w:val="004E2D9A"/>
    <w:rsid w:val="004E6D36"/>
    <w:rsid w:val="004F2909"/>
    <w:rsid w:val="004F68D1"/>
    <w:rsid w:val="00501711"/>
    <w:rsid w:val="00513F95"/>
    <w:rsid w:val="005178C6"/>
    <w:rsid w:val="00551A7D"/>
    <w:rsid w:val="0057016F"/>
    <w:rsid w:val="00572DF6"/>
    <w:rsid w:val="00580828"/>
    <w:rsid w:val="005825D1"/>
    <w:rsid w:val="00586F28"/>
    <w:rsid w:val="00587541"/>
    <w:rsid w:val="0059637F"/>
    <w:rsid w:val="005A4215"/>
    <w:rsid w:val="005A53D3"/>
    <w:rsid w:val="005B5372"/>
    <w:rsid w:val="005C2124"/>
    <w:rsid w:val="005D1416"/>
    <w:rsid w:val="005D7A9C"/>
    <w:rsid w:val="005E5366"/>
    <w:rsid w:val="006019B7"/>
    <w:rsid w:val="00604DCD"/>
    <w:rsid w:val="00607D6C"/>
    <w:rsid w:val="00646220"/>
    <w:rsid w:val="00647DC3"/>
    <w:rsid w:val="00651261"/>
    <w:rsid w:val="0068174F"/>
    <w:rsid w:val="00690470"/>
    <w:rsid w:val="006A0D66"/>
    <w:rsid w:val="006A1D8B"/>
    <w:rsid w:val="006A5C90"/>
    <w:rsid w:val="006B2AFB"/>
    <w:rsid w:val="006B58D6"/>
    <w:rsid w:val="006C2C95"/>
    <w:rsid w:val="006C54F1"/>
    <w:rsid w:val="006C67BA"/>
    <w:rsid w:val="006D1E02"/>
    <w:rsid w:val="006D7249"/>
    <w:rsid w:val="006E13AD"/>
    <w:rsid w:val="006E5ADB"/>
    <w:rsid w:val="006F1CF8"/>
    <w:rsid w:val="006F77D2"/>
    <w:rsid w:val="00705428"/>
    <w:rsid w:val="00707E6A"/>
    <w:rsid w:val="00710205"/>
    <w:rsid w:val="007266EC"/>
    <w:rsid w:val="00727113"/>
    <w:rsid w:val="00731DB8"/>
    <w:rsid w:val="00735C66"/>
    <w:rsid w:val="0073791D"/>
    <w:rsid w:val="00741D36"/>
    <w:rsid w:val="007443FD"/>
    <w:rsid w:val="007447B0"/>
    <w:rsid w:val="00747DC9"/>
    <w:rsid w:val="00760346"/>
    <w:rsid w:val="00771080"/>
    <w:rsid w:val="0077324A"/>
    <w:rsid w:val="0078070B"/>
    <w:rsid w:val="007828CC"/>
    <w:rsid w:val="00787C2A"/>
    <w:rsid w:val="00790490"/>
    <w:rsid w:val="007A073F"/>
    <w:rsid w:val="007A3219"/>
    <w:rsid w:val="007A47DD"/>
    <w:rsid w:val="007A7808"/>
    <w:rsid w:val="007B1F14"/>
    <w:rsid w:val="007D45BD"/>
    <w:rsid w:val="007D4EEA"/>
    <w:rsid w:val="007E3202"/>
    <w:rsid w:val="007E65B4"/>
    <w:rsid w:val="007F74DF"/>
    <w:rsid w:val="008055DF"/>
    <w:rsid w:val="0080601D"/>
    <w:rsid w:val="00815E4A"/>
    <w:rsid w:val="00831433"/>
    <w:rsid w:val="00842B45"/>
    <w:rsid w:val="0084538C"/>
    <w:rsid w:val="00846716"/>
    <w:rsid w:val="008548D7"/>
    <w:rsid w:val="00861069"/>
    <w:rsid w:val="00861D70"/>
    <w:rsid w:val="0086470E"/>
    <w:rsid w:val="0086481B"/>
    <w:rsid w:val="00871F1B"/>
    <w:rsid w:val="00877779"/>
    <w:rsid w:val="00883E5E"/>
    <w:rsid w:val="008864AF"/>
    <w:rsid w:val="008878E0"/>
    <w:rsid w:val="008A3340"/>
    <w:rsid w:val="008A4048"/>
    <w:rsid w:val="008C7058"/>
    <w:rsid w:val="008D6CFA"/>
    <w:rsid w:val="008E093E"/>
    <w:rsid w:val="008E380A"/>
    <w:rsid w:val="008E3D20"/>
    <w:rsid w:val="008F31AF"/>
    <w:rsid w:val="009055B7"/>
    <w:rsid w:val="00906B28"/>
    <w:rsid w:val="009132B7"/>
    <w:rsid w:val="009228C8"/>
    <w:rsid w:val="00923601"/>
    <w:rsid w:val="00931E4C"/>
    <w:rsid w:val="00951D0E"/>
    <w:rsid w:val="00954797"/>
    <w:rsid w:val="00993C6E"/>
    <w:rsid w:val="009944A7"/>
    <w:rsid w:val="009A4F8C"/>
    <w:rsid w:val="009B1EF5"/>
    <w:rsid w:val="009B52FC"/>
    <w:rsid w:val="009B70DA"/>
    <w:rsid w:val="009C2689"/>
    <w:rsid w:val="009D39B8"/>
    <w:rsid w:val="009D6BB5"/>
    <w:rsid w:val="009E0422"/>
    <w:rsid w:val="009E2615"/>
    <w:rsid w:val="00A25BDE"/>
    <w:rsid w:val="00A27EDC"/>
    <w:rsid w:val="00A40ADB"/>
    <w:rsid w:val="00A40DCB"/>
    <w:rsid w:val="00A45F7F"/>
    <w:rsid w:val="00A717B1"/>
    <w:rsid w:val="00A719AA"/>
    <w:rsid w:val="00A81C4D"/>
    <w:rsid w:val="00AB385F"/>
    <w:rsid w:val="00AB5C67"/>
    <w:rsid w:val="00AB6164"/>
    <w:rsid w:val="00AD1BFF"/>
    <w:rsid w:val="00AE279D"/>
    <w:rsid w:val="00AE39C7"/>
    <w:rsid w:val="00B01C47"/>
    <w:rsid w:val="00B04E6A"/>
    <w:rsid w:val="00B14859"/>
    <w:rsid w:val="00B16972"/>
    <w:rsid w:val="00B22AA5"/>
    <w:rsid w:val="00B26316"/>
    <w:rsid w:val="00B327F0"/>
    <w:rsid w:val="00B3797D"/>
    <w:rsid w:val="00B41DB6"/>
    <w:rsid w:val="00B471A5"/>
    <w:rsid w:val="00B555C2"/>
    <w:rsid w:val="00B902FC"/>
    <w:rsid w:val="00B92BB9"/>
    <w:rsid w:val="00B93136"/>
    <w:rsid w:val="00B959B0"/>
    <w:rsid w:val="00B96463"/>
    <w:rsid w:val="00BB2627"/>
    <w:rsid w:val="00BB7EDC"/>
    <w:rsid w:val="00BD6542"/>
    <w:rsid w:val="00BE34B7"/>
    <w:rsid w:val="00BE64EE"/>
    <w:rsid w:val="00BE6B05"/>
    <w:rsid w:val="00BF32BB"/>
    <w:rsid w:val="00C01F49"/>
    <w:rsid w:val="00C0209B"/>
    <w:rsid w:val="00C249ED"/>
    <w:rsid w:val="00C3450B"/>
    <w:rsid w:val="00C40DE4"/>
    <w:rsid w:val="00C47505"/>
    <w:rsid w:val="00C50926"/>
    <w:rsid w:val="00C55D38"/>
    <w:rsid w:val="00C63BA5"/>
    <w:rsid w:val="00C7657C"/>
    <w:rsid w:val="00C8115B"/>
    <w:rsid w:val="00C84F94"/>
    <w:rsid w:val="00CA1463"/>
    <w:rsid w:val="00CA22B3"/>
    <w:rsid w:val="00CB0B76"/>
    <w:rsid w:val="00CD2FC9"/>
    <w:rsid w:val="00CE45E8"/>
    <w:rsid w:val="00CF6E36"/>
    <w:rsid w:val="00D12A28"/>
    <w:rsid w:val="00D16346"/>
    <w:rsid w:val="00D220A9"/>
    <w:rsid w:val="00D26B67"/>
    <w:rsid w:val="00D33B3E"/>
    <w:rsid w:val="00D46AF2"/>
    <w:rsid w:val="00D500EA"/>
    <w:rsid w:val="00D55845"/>
    <w:rsid w:val="00D55CFE"/>
    <w:rsid w:val="00D626E1"/>
    <w:rsid w:val="00D62C7A"/>
    <w:rsid w:val="00D6433A"/>
    <w:rsid w:val="00D6612D"/>
    <w:rsid w:val="00D703FA"/>
    <w:rsid w:val="00D97CDC"/>
    <w:rsid w:val="00DA0FF2"/>
    <w:rsid w:val="00DB1426"/>
    <w:rsid w:val="00DB17DA"/>
    <w:rsid w:val="00DB3F44"/>
    <w:rsid w:val="00DC2FB8"/>
    <w:rsid w:val="00DC4A73"/>
    <w:rsid w:val="00DC5C30"/>
    <w:rsid w:val="00DC600F"/>
    <w:rsid w:val="00DE2073"/>
    <w:rsid w:val="00DF5389"/>
    <w:rsid w:val="00E04BE3"/>
    <w:rsid w:val="00E07D7E"/>
    <w:rsid w:val="00E27C28"/>
    <w:rsid w:val="00E30130"/>
    <w:rsid w:val="00E3709E"/>
    <w:rsid w:val="00E40943"/>
    <w:rsid w:val="00E4371C"/>
    <w:rsid w:val="00E45498"/>
    <w:rsid w:val="00E45AB0"/>
    <w:rsid w:val="00E6308C"/>
    <w:rsid w:val="00E66BEC"/>
    <w:rsid w:val="00E70F9F"/>
    <w:rsid w:val="00E931A8"/>
    <w:rsid w:val="00EA40F7"/>
    <w:rsid w:val="00EC2D19"/>
    <w:rsid w:val="00EC4F55"/>
    <w:rsid w:val="00EC5BCE"/>
    <w:rsid w:val="00ED3EB1"/>
    <w:rsid w:val="00EE68B6"/>
    <w:rsid w:val="00F01CE8"/>
    <w:rsid w:val="00F03BA3"/>
    <w:rsid w:val="00F11AE8"/>
    <w:rsid w:val="00F20B0B"/>
    <w:rsid w:val="00F22110"/>
    <w:rsid w:val="00F40562"/>
    <w:rsid w:val="00F534BD"/>
    <w:rsid w:val="00F5708B"/>
    <w:rsid w:val="00F61580"/>
    <w:rsid w:val="00F617A5"/>
    <w:rsid w:val="00F649FF"/>
    <w:rsid w:val="00F83936"/>
    <w:rsid w:val="00F861DA"/>
    <w:rsid w:val="00F87EA9"/>
    <w:rsid w:val="00F90404"/>
    <w:rsid w:val="00F941CB"/>
    <w:rsid w:val="00FA46C1"/>
    <w:rsid w:val="00FB0823"/>
    <w:rsid w:val="00FC0F1D"/>
    <w:rsid w:val="00FC3640"/>
    <w:rsid w:val="00FC7C89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locked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2222E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unnamed1">
    <w:name w:val="unnamed1"/>
    <w:rsid w:val="005825D1"/>
    <w:rPr>
      <w:rFonts w:cs="Times New Roman"/>
    </w:rPr>
  </w:style>
  <w:style w:type="paragraph" w:styleId="Web">
    <w:name w:val="Normal (Web)"/>
    <w:basedOn w:val="a"/>
    <w:rsid w:val="00E04BE3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3">
    <w:name w:val="header"/>
    <w:basedOn w:val="a"/>
    <w:link w:val="a4"/>
    <w:rsid w:val="008648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locked/>
    <w:rsid w:val="0086481B"/>
    <w:rPr>
      <w:rFonts w:cs="Times New Roman"/>
      <w:kern w:val="2"/>
    </w:rPr>
  </w:style>
  <w:style w:type="paragraph" w:styleId="a5">
    <w:name w:val="footer"/>
    <w:basedOn w:val="a"/>
    <w:link w:val="a6"/>
    <w:uiPriority w:val="99"/>
    <w:rsid w:val="008648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uiPriority w:val="99"/>
    <w:locked/>
    <w:rsid w:val="0086481B"/>
    <w:rPr>
      <w:rFonts w:cs="Times New Roman"/>
      <w:kern w:val="2"/>
    </w:rPr>
  </w:style>
  <w:style w:type="paragraph" w:styleId="a7">
    <w:name w:val="Balloon Text"/>
    <w:basedOn w:val="a"/>
    <w:link w:val="a8"/>
    <w:rsid w:val="009B52FC"/>
    <w:rPr>
      <w:rFonts w:ascii="Cambria" w:hAnsi="Cambria"/>
      <w:sz w:val="18"/>
      <w:szCs w:val="18"/>
    </w:rPr>
  </w:style>
  <w:style w:type="character" w:customStyle="1" w:styleId="a8">
    <w:name w:val="註解方塊文字 字元"/>
    <w:link w:val="a7"/>
    <w:locked/>
    <w:rsid w:val="009B52FC"/>
    <w:rPr>
      <w:rFonts w:ascii="Cambria" w:eastAsia="新細明體" w:hAnsi="Cambria" w:cs="Times New Roman"/>
      <w:kern w:val="2"/>
      <w:sz w:val="18"/>
      <w:szCs w:val="18"/>
    </w:rPr>
  </w:style>
  <w:style w:type="character" w:styleId="a9">
    <w:name w:val="Strong"/>
    <w:qFormat/>
    <w:rsid w:val="003F4E8C"/>
    <w:rPr>
      <w:rFonts w:cs="Times New Roman"/>
      <w:b/>
      <w:bCs/>
    </w:rPr>
  </w:style>
  <w:style w:type="character" w:styleId="aa">
    <w:name w:val="Hyperlink"/>
    <w:rsid w:val="003F4E8C"/>
    <w:rPr>
      <w:rFonts w:cs="Times New Roman"/>
      <w:color w:val="0000FF"/>
      <w:u w:val="single"/>
    </w:rPr>
  </w:style>
  <w:style w:type="table" w:styleId="ab">
    <w:name w:val="Table Grid"/>
    <w:basedOn w:val="a1"/>
    <w:uiPriority w:val="59"/>
    <w:rsid w:val="00707E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-41">
    <w:name w:val="暗色格線 1 - 輔色 41"/>
    <w:rsid w:val="00024622"/>
    <w:rPr>
      <w:rFonts w:ascii="Calibri" w:hAnsi="Calibri"/>
    </w:rPr>
    <w:tblPr>
      <w:tblStyleRowBandSize w:val="1"/>
      <w:tblStyleColBandSize w:val="1"/>
      <w:tblInd w:w="0" w:type="dxa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</w:style>
  <w:style w:type="table" w:customStyle="1" w:styleId="2-61">
    <w:name w:val="暗色格線 2 - 輔色 61"/>
    <w:rsid w:val="007447B0"/>
    <w:rPr>
      <w:rFonts w:ascii="Cambria" w:hAnsi="Cambria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table" w:customStyle="1" w:styleId="-61">
    <w:name w:val="彩色格線 - 輔色 61"/>
    <w:rsid w:val="007447B0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/>
    </w:tcPr>
  </w:style>
  <w:style w:type="table" w:customStyle="1" w:styleId="3-61">
    <w:name w:val="暗色格線 3 - 輔色 61"/>
    <w:rsid w:val="007447B0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paragraph" w:styleId="ac">
    <w:name w:val="List Paragraph"/>
    <w:basedOn w:val="a"/>
    <w:uiPriority w:val="34"/>
    <w:qFormat/>
    <w:rsid w:val="002F6137"/>
    <w:pPr>
      <w:ind w:leftChars="200" w:left="480"/>
    </w:pPr>
    <w:rPr>
      <w:rFonts w:ascii="Calibri" w:hAnsi="Calibri"/>
      <w:szCs w:val="22"/>
    </w:rPr>
  </w:style>
  <w:style w:type="character" w:styleId="ad">
    <w:name w:val="FollowedHyperlink"/>
    <w:rsid w:val="003B5685"/>
    <w:rPr>
      <w:color w:val="800080"/>
      <w:u w:val="single"/>
    </w:rPr>
  </w:style>
  <w:style w:type="table" w:styleId="2-5">
    <w:name w:val="Medium List 2 Accent 5"/>
    <w:basedOn w:val="a1"/>
    <w:uiPriority w:val="66"/>
    <w:rsid w:val="00AB5C67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3-3">
    <w:name w:val="Medium Grid 3 Accent 3"/>
    <w:basedOn w:val="a1"/>
    <w:uiPriority w:val="69"/>
    <w:rsid w:val="00AB5C67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locked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2222E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unnamed1">
    <w:name w:val="unnamed1"/>
    <w:rsid w:val="005825D1"/>
    <w:rPr>
      <w:rFonts w:cs="Times New Roman"/>
    </w:rPr>
  </w:style>
  <w:style w:type="paragraph" w:styleId="Web">
    <w:name w:val="Normal (Web)"/>
    <w:basedOn w:val="a"/>
    <w:rsid w:val="00E04BE3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3">
    <w:name w:val="header"/>
    <w:basedOn w:val="a"/>
    <w:link w:val="a4"/>
    <w:rsid w:val="008648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link w:val="a3"/>
    <w:locked/>
    <w:rsid w:val="0086481B"/>
    <w:rPr>
      <w:rFonts w:cs="Times New Roman"/>
      <w:kern w:val="2"/>
    </w:rPr>
  </w:style>
  <w:style w:type="paragraph" w:styleId="a5">
    <w:name w:val="footer"/>
    <w:basedOn w:val="a"/>
    <w:link w:val="a6"/>
    <w:uiPriority w:val="99"/>
    <w:rsid w:val="008648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link w:val="a5"/>
    <w:uiPriority w:val="99"/>
    <w:locked/>
    <w:rsid w:val="0086481B"/>
    <w:rPr>
      <w:rFonts w:cs="Times New Roman"/>
      <w:kern w:val="2"/>
    </w:rPr>
  </w:style>
  <w:style w:type="paragraph" w:styleId="a7">
    <w:name w:val="Balloon Text"/>
    <w:basedOn w:val="a"/>
    <w:link w:val="a8"/>
    <w:rsid w:val="009B52FC"/>
    <w:rPr>
      <w:rFonts w:ascii="Cambria" w:hAnsi="Cambria"/>
      <w:sz w:val="18"/>
      <w:szCs w:val="18"/>
    </w:rPr>
  </w:style>
  <w:style w:type="character" w:customStyle="1" w:styleId="a8">
    <w:name w:val="註解方塊文字 字元"/>
    <w:link w:val="a7"/>
    <w:locked/>
    <w:rsid w:val="009B52FC"/>
    <w:rPr>
      <w:rFonts w:ascii="Cambria" w:eastAsia="新細明體" w:hAnsi="Cambria" w:cs="Times New Roman"/>
      <w:kern w:val="2"/>
      <w:sz w:val="18"/>
      <w:szCs w:val="18"/>
    </w:rPr>
  </w:style>
  <w:style w:type="character" w:styleId="a9">
    <w:name w:val="Strong"/>
    <w:qFormat/>
    <w:rsid w:val="003F4E8C"/>
    <w:rPr>
      <w:rFonts w:cs="Times New Roman"/>
      <w:b/>
      <w:bCs/>
    </w:rPr>
  </w:style>
  <w:style w:type="character" w:styleId="aa">
    <w:name w:val="Hyperlink"/>
    <w:rsid w:val="003F4E8C"/>
    <w:rPr>
      <w:rFonts w:cs="Times New Roman"/>
      <w:color w:val="0000FF"/>
      <w:u w:val="single"/>
    </w:rPr>
  </w:style>
  <w:style w:type="table" w:styleId="ab">
    <w:name w:val="Table Grid"/>
    <w:basedOn w:val="a1"/>
    <w:uiPriority w:val="59"/>
    <w:rsid w:val="00707E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-41">
    <w:name w:val="暗色格線 1 - 輔色 41"/>
    <w:rsid w:val="00024622"/>
    <w:rPr>
      <w:rFonts w:ascii="Calibri" w:hAnsi="Calibri"/>
    </w:rPr>
    <w:tblPr>
      <w:tblStyleRowBandSize w:val="1"/>
      <w:tblStyleColBandSize w:val="1"/>
      <w:tblInd w:w="0" w:type="dxa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</w:style>
  <w:style w:type="table" w:customStyle="1" w:styleId="2-61">
    <w:name w:val="暗色格線 2 - 輔色 61"/>
    <w:rsid w:val="007447B0"/>
    <w:rPr>
      <w:rFonts w:ascii="Cambria" w:hAnsi="Cambria"/>
      <w:color w:val="000000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table" w:customStyle="1" w:styleId="-61">
    <w:name w:val="彩色格線 - 輔色 61"/>
    <w:rsid w:val="007447B0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/>
    </w:tcPr>
  </w:style>
  <w:style w:type="table" w:customStyle="1" w:styleId="3-61">
    <w:name w:val="暗色格線 3 - 輔色 61"/>
    <w:rsid w:val="007447B0"/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</w:style>
  <w:style w:type="paragraph" w:styleId="ac">
    <w:name w:val="List Paragraph"/>
    <w:basedOn w:val="a"/>
    <w:uiPriority w:val="34"/>
    <w:qFormat/>
    <w:rsid w:val="002F6137"/>
    <w:pPr>
      <w:ind w:leftChars="200" w:left="480"/>
    </w:pPr>
    <w:rPr>
      <w:rFonts w:ascii="Calibri" w:hAnsi="Calibri"/>
      <w:szCs w:val="22"/>
    </w:rPr>
  </w:style>
  <w:style w:type="character" w:styleId="ad">
    <w:name w:val="FollowedHyperlink"/>
    <w:rsid w:val="003B5685"/>
    <w:rPr>
      <w:color w:val="800080"/>
      <w:u w:val="single"/>
    </w:rPr>
  </w:style>
  <w:style w:type="table" w:styleId="2-5">
    <w:name w:val="Medium List 2 Accent 5"/>
    <w:basedOn w:val="a1"/>
    <w:uiPriority w:val="66"/>
    <w:rsid w:val="00AB5C67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3-3">
    <w:name w:val="Medium Grid 3 Accent 3"/>
    <w:basedOn w:val="a1"/>
    <w:uiPriority w:val="69"/>
    <w:rsid w:val="00AB5C67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8FCC9C-85AC-4988-9412-124C8D2F8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2</Pages>
  <Words>1165</Words>
  <Characters>227</Characters>
  <Application>Microsoft Office Word</Application>
  <DocSecurity>0</DocSecurity>
  <Lines>1</Lines>
  <Paragraphs>2</Paragraphs>
  <ScaleCrop>false</ScaleCrop>
  <Company>my company</Company>
  <LinksUpToDate>false</LinksUpToDate>
  <CharactersWithSpaces>1390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5/26第一梯次行程表</dc:title>
  <dc:creator>Customer</dc:creator>
  <cp:lastModifiedBy>蘇慧倚</cp:lastModifiedBy>
  <cp:revision>17</cp:revision>
  <cp:lastPrinted>2016-07-05T06:09:00Z</cp:lastPrinted>
  <dcterms:created xsi:type="dcterms:W3CDTF">2019-03-12T01:48:00Z</dcterms:created>
  <dcterms:modified xsi:type="dcterms:W3CDTF">2019-03-22T05:45:00Z</dcterms:modified>
</cp:coreProperties>
</file>